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97" w:rsidRDefault="00290497" w:rsidP="00290497">
      <w:pPr>
        <w:pStyle w:val="a3"/>
        <w:ind w:right="-143"/>
        <w:jc w:val="center"/>
        <w:rPr>
          <w:b/>
          <w:color w:val="000001"/>
          <w:sz w:val="28"/>
          <w:szCs w:val="28"/>
          <w:lang w:val="en-US"/>
        </w:rPr>
      </w:pPr>
      <w:r>
        <w:rPr>
          <w:b/>
          <w:noProof/>
          <w:color w:val="00000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-316230</wp:posOffset>
            </wp:positionV>
            <wp:extent cx="603250" cy="605155"/>
            <wp:effectExtent l="0" t="0" r="6350" b="4445"/>
            <wp:wrapThrough wrapText="bothSides">
              <wp:wrapPolygon edited="0">
                <wp:start x="0" y="0"/>
                <wp:lineTo x="0" y="21079"/>
                <wp:lineTo x="21145" y="21079"/>
                <wp:lineTo x="2114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института.png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497" w:rsidRDefault="00290497" w:rsidP="00290497">
      <w:pPr>
        <w:pStyle w:val="a3"/>
        <w:ind w:right="-143"/>
        <w:jc w:val="center"/>
        <w:rPr>
          <w:b/>
          <w:color w:val="000001"/>
          <w:sz w:val="28"/>
          <w:szCs w:val="28"/>
          <w:lang w:val="en-US"/>
        </w:rPr>
      </w:pPr>
    </w:p>
    <w:p w:rsidR="00290497" w:rsidRDefault="00130CD1" w:rsidP="00130CD1">
      <w:pPr>
        <w:pStyle w:val="a3"/>
        <w:ind w:left="-284" w:right="-1"/>
        <w:jc w:val="center"/>
        <w:rPr>
          <w:b/>
          <w:color w:val="000001"/>
          <w:sz w:val="22"/>
          <w:szCs w:val="22"/>
        </w:rPr>
      </w:pPr>
      <w:r w:rsidRPr="00130CD1">
        <w:rPr>
          <w:b/>
          <w:color w:val="000001"/>
          <w:sz w:val="22"/>
          <w:szCs w:val="22"/>
        </w:rPr>
        <w:t>МИНИСТЕРС</w:t>
      </w:r>
      <w:r>
        <w:rPr>
          <w:b/>
          <w:color w:val="000001"/>
          <w:sz w:val="22"/>
          <w:szCs w:val="22"/>
        </w:rPr>
        <w:t xml:space="preserve">ТВО НАУКИ И ВЫСШЕГО ОБРАЗОВАНИЯ </w:t>
      </w:r>
      <w:r w:rsidRPr="00130CD1">
        <w:rPr>
          <w:b/>
          <w:color w:val="000001"/>
          <w:sz w:val="22"/>
          <w:szCs w:val="22"/>
        </w:rPr>
        <w:t>РОССИЙСКОЙ ФЕДЕРАЦИИ</w:t>
      </w:r>
    </w:p>
    <w:p w:rsidR="007D420F" w:rsidRPr="00130CD1" w:rsidRDefault="007D420F" w:rsidP="007D420F">
      <w:pPr>
        <w:pStyle w:val="a3"/>
        <w:ind w:left="-851" w:right="-284"/>
        <w:jc w:val="center"/>
        <w:rPr>
          <w:b/>
          <w:color w:val="000001"/>
          <w:sz w:val="22"/>
          <w:szCs w:val="22"/>
        </w:rPr>
      </w:pPr>
      <w:r>
        <w:rPr>
          <w:b/>
          <w:color w:val="000001"/>
          <w:sz w:val="22"/>
          <w:szCs w:val="22"/>
        </w:rPr>
        <w:t xml:space="preserve">МИНИСТЕРСТВО СЕЛЬСКОГО ХОЗЯЙСТВА И ПРОДОВОЛЬСТВИЯ РЕСПУБЛИКИ ДАГЕСТАН </w:t>
      </w:r>
    </w:p>
    <w:p w:rsidR="00290497" w:rsidRPr="004F0301" w:rsidRDefault="00290497" w:rsidP="00130CD1">
      <w:pPr>
        <w:pStyle w:val="a3"/>
        <w:ind w:left="-284" w:right="-1"/>
        <w:jc w:val="center"/>
        <w:rPr>
          <w:b/>
        </w:rPr>
      </w:pPr>
      <w:r w:rsidRPr="004F0301">
        <w:rPr>
          <w:b/>
          <w:color w:val="000001"/>
        </w:rPr>
        <w:t xml:space="preserve">ПРИКАСПИЙСКИЙ </w:t>
      </w:r>
      <w:r w:rsidRPr="004F0301">
        <w:rPr>
          <w:b/>
        </w:rPr>
        <w:t>ЗОНАЛЬНЫЙ НАУЧНО-ИССЛЕДОВА</w:t>
      </w:r>
      <w:r w:rsidR="00130CD1" w:rsidRPr="004F0301">
        <w:rPr>
          <w:b/>
        </w:rPr>
        <w:t xml:space="preserve">ТЕЛЬСКИЙ </w:t>
      </w:r>
      <w:r w:rsidR="00130CD1" w:rsidRPr="004F0301">
        <w:rPr>
          <w:b/>
        </w:rPr>
        <w:br/>
        <w:t>ВЕТЕРИНАРНЫЙ ИНСТИТУТ – ФИЛИАЛ ФЕДЕРАЛЬНОГО ГОСУДАРСТВЕННОГО БЮДЖЕТНОГО НАУЧНОГО УЧРЕЖДЕНИЯ «ФЕДЕРАЛЬНЫЙ АГРАРНЫЙ НАУЧНЫЙ ЦЕНТР РЕСПУБЛИКИ ДАГЕСТАН»</w:t>
      </w:r>
    </w:p>
    <w:p w:rsidR="00F364EE" w:rsidRPr="00F364EE" w:rsidRDefault="00130CD1" w:rsidP="00F364EE">
      <w:pPr>
        <w:pStyle w:val="a3"/>
        <w:spacing w:after="100"/>
        <w:ind w:left="-284" w:right="-1"/>
        <w:jc w:val="center"/>
        <w:rPr>
          <w:b/>
        </w:rPr>
      </w:pPr>
      <w:r w:rsidRPr="004F0301">
        <w:rPr>
          <w:b/>
        </w:rPr>
        <w:t>(</w:t>
      </w:r>
      <w:r w:rsidR="00290497" w:rsidRPr="004F0301">
        <w:rPr>
          <w:b/>
        </w:rPr>
        <w:t>Прикаспийский зональный НИВИ</w:t>
      </w:r>
      <w:r w:rsidRPr="004F0301">
        <w:rPr>
          <w:b/>
        </w:rPr>
        <w:t xml:space="preserve"> – филиал ФГБНУ «ФАНЦ РД»</w:t>
      </w:r>
      <w:r w:rsidR="00290497" w:rsidRPr="004F0301">
        <w:rPr>
          <w:b/>
        </w:rPr>
        <w:t>)</w:t>
      </w:r>
    </w:p>
    <w:p w:rsidR="00BA58FE" w:rsidRPr="00F364EE" w:rsidRDefault="00F364EE" w:rsidP="00130CD1">
      <w:pPr>
        <w:pStyle w:val="a3"/>
        <w:spacing w:after="100"/>
        <w:ind w:left="-284" w:right="-1"/>
        <w:jc w:val="center"/>
        <w:rPr>
          <w:b/>
          <w:sz w:val="48"/>
          <w:szCs w:val="48"/>
        </w:rPr>
      </w:pPr>
      <w:r w:rsidRPr="00F364EE">
        <w:rPr>
          <w:b/>
          <w:color w:val="000000"/>
          <w:sz w:val="48"/>
          <w:szCs w:val="48"/>
        </w:rPr>
        <w:t>Приглашение</w:t>
      </w:r>
    </w:p>
    <w:p w:rsidR="00BA58FE" w:rsidRPr="00CC0DA1" w:rsidRDefault="00BA58FE" w:rsidP="00130CD1">
      <w:pPr>
        <w:pStyle w:val="a3"/>
        <w:spacing w:after="100"/>
        <w:ind w:left="-284" w:right="-1"/>
        <w:jc w:val="center"/>
        <w:rPr>
          <w:b/>
        </w:rPr>
      </w:pPr>
    </w:p>
    <w:p w:rsidR="00BA58FE" w:rsidRPr="00CC0DA1" w:rsidRDefault="00F364EE" w:rsidP="00CC0D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РЕГИОНАЛЬНУЮ</w:t>
      </w:r>
    </w:p>
    <w:p w:rsidR="00BA58FE" w:rsidRPr="00CC0DA1" w:rsidRDefault="00F364EE" w:rsidP="00CC0D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НАУЧНО-ПРАКТИЧЕСКУЮ КОНФЕРЕНЦИЮ </w:t>
      </w:r>
    </w:p>
    <w:p w:rsidR="00BA58FE" w:rsidRPr="00CC0DA1" w:rsidRDefault="00F364EE" w:rsidP="00CC0DA1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A1">
        <w:rPr>
          <w:rFonts w:ascii="Times New Roman" w:hAnsi="Times New Roman" w:cs="Times New Roman"/>
          <w:b/>
          <w:sz w:val="24"/>
          <w:szCs w:val="24"/>
        </w:rPr>
        <w:t>«ПРОБЛЕМЫ ВЕТЕРИНАРНОЙ НАУКИ И ПУТИ 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CC0DA1">
        <w:rPr>
          <w:rFonts w:ascii="Times New Roman" w:hAnsi="Times New Roman" w:cs="Times New Roman"/>
          <w:b/>
          <w:sz w:val="24"/>
          <w:szCs w:val="24"/>
        </w:rPr>
        <w:t xml:space="preserve"> РЕШЕНИЯ».</w:t>
      </w:r>
    </w:p>
    <w:p w:rsidR="00A72201" w:rsidRPr="00CC0DA1" w:rsidRDefault="00A72201" w:rsidP="00CC0DA1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EE" w:rsidRPr="00E81DEC" w:rsidRDefault="00F364EE" w:rsidP="00F364EE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  <w:r w:rsidRPr="00E81DEC">
        <w:rPr>
          <w:b/>
          <w:sz w:val="28"/>
          <w:szCs w:val="28"/>
        </w:rPr>
        <w:t>4-5 сентября 2019г.</w:t>
      </w:r>
    </w:p>
    <w:p w:rsidR="00A72201" w:rsidRPr="00CC0DA1" w:rsidRDefault="00A72201" w:rsidP="00CC0DA1">
      <w:pPr>
        <w:pStyle w:val="a7"/>
        <w:ind w:left="0" w:firstLine="720"/>
        <w:jc w:val="center"/>
        <w:rPr>
          <w:b/>
          <w:sz w:val="24"/>
          <w:szCs w:val="24"/>
        </w:rPr>
      </w:pPr>
    </w:p>
    <w:p w:rsidR="00BA58FE" w:rsidRDefault="00CC0DA1" w:rsidP="00F364EE">
      <w:pPr>
        <w:pStyle w:val="a7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4460643"/>
            <wp:effectExtent l="19050" t="0" r="3175" b="0"/>
            <wp:docPr id="8" name="Рисунок 4" descr="C:\Users\admin\Desktop\_image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_image3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FE" w:rsidRDefault="00BA58FE" w:rsidP="00130CD1">
      <w:pPr>
        <w:pStyle w:val="a3"/>
        <w:spacing w:after="100"/>
        <w:ind w:left="-284" w:right="-1"/>
        <w:jc w:val="center"/>
        <w:rPr>
          <w:b/>
        </w:rPr>
      </w:pPr>
    </w:p>
    <w:p w:rsidR="00BA58FE" w:rsidRDefault="00BA58FE" w:rsidP="00130CD1">
      <w:pPr>
        <w:pStyle w:val="a3"/>
        <w:spacing w:after="100"/>
        <w:ind w:left="-284" w:right="-1"/>
        <w:jc w:val="center"/>
        <w:rPr>
          <w:b/>
        </w:rPr>
      </w:pPr>
    </w:p>
    <w:p w:rsidR="00BA58FE" w:rsidRPr="00E81DEC" w:rsidRDefault="00BA58FE" w:rsidP="00130CD1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</w:p>
    <w:p w:rsidR="00CC0DA1" w:rsidRDefault="00BA58FE" w:rsidP="00411EFD">
      <w:pPr>
        <w:pStyle w:val="a3"/>
        <w:spacing w:after="100"/>
        <w:ind w:right="-1"/>
        <w:jc w:val="center"/>
        <w:rPr>
          <w:b/>
        </w:rPr>
      </w:pPr>
      <w:r w:rsidRPr="00E81DEC">
        <w:rPr>
          <w:b/>
          <w:sz w:val="28"/>
          <w:szCs w:val="28"/>
        </w:rPr>
        <w:t>Махачкала 2019г.</w:t>
      </w:r>
    </w:p>
    <w:p w:rsidR="00BA58FE" w:rsidRPr="00CC0DA1" w:rsidRDefault="00CC0DA1" w:rsidP="00CC0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A1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</w:p>
    <w:p w:rsidR="00DD41D1" w:rsidRPr="003273AF" w:rsidRDefault="00BA58FE" w:rsidP="003273AF">
      <w:pPr>
        <w:rPr>
          <w:rFonts w:ascii="Times New Roman" w:hAnsi="Times New Roman" w:cs="Times New Roman"/>
          <w:sz w:val="28"/>
          <w:szCs w:val="28"/>
        </w:rPr>
      </w:pPr>
      <w:r w:rsidRPr="00CC0DA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Оргкомитет конференции приглашает</w:t>
      </w:r>
      <w:r w:rsidRPr="00CC0DA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CC0DA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принять</w:t>
      </w:r>
      <w:r w:rsidR="00B27B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заочное участие </w:t>
      </w:r>
      <w:r w:rsidRPr="00CC0D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работе </w:t>
      </w:r>
      <w:r w:rsidRPr="00CC0DA1">
        <w:rPr>
          <w:rFonts w:ascii="Times New Roman" w:hAnsi="Times New Roman" w:cs="Times New Roman"/>
          <w:sz w:val="28"/>
          <w:szCs w:val="28"/>
        </w:rPr>
        <w:t>региональной научно-практической конференции «Проблемы ветеринарной науки и пути их решения», которая состоится 4-5 сентября 2019</w:t>
      </w:r>
      <w:r w:rsidR="00EF4149" w:rsidRPr="00CC0DA1">
        <w:rPr>
          <w:rFonts w:ascii="Times New Roman" w:hAnsi="Times New Roman" w:cs="Times New Roman"/>
          <w:sz w:val="28"/>
          <w:szCs w:val="28"/>
        </w:rPr>
        <w:t xml:space="preserve"> </w:t>
      </w:r>
      <w:r w:rsidRPr="00CC0DA1">
        <w:rPr>
          <w:rFonts w:ascii="Times New Roman" w:hAnsi="Times New Roman" w:cs="Times New Roman"/>
          <w:sz w:val="28"/>
          <w:szCs w:val="28"/>
        </w:rPr>
        <w:t>г.</w:t>
      </w:r>
    </w:p>
    <w:p w:rsidR="007D4B7C" w:rsidRDefault="00CC0DA1" w:rsidP="00CC0D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0DA1">
        <w:rPr>
          <w:rFonts w:ascii="Times New Roman" w:hAnsi="Times New Roman" w:cs="Times New Roman"/>
          <w:b/>
          <w:i/>
          <w:sz w:val="28"/>
          <w:szCs w:val="28"/>
        </w:rPr>
        <w:t>НАУЧНЫЙ КОМИТЕТ КОНФЕРЕНЦИИ</w:t>
      </w:r>
    </w:p>
    <w:p w:rsidR="00CC0DA1" w:rsidRPr="00411EFD" w:rsidRDefault="00CC0DA1" w:rsidP="00DD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EF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Багиров</w:t>
      </w:r>
      <w:proofErr w:type="spellEnd"/>
      <w:r w:rsidRPr="00411EF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В.А.</w:t>
      </w:r>
      <w:r w:rsidRPr="00411E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</w:t>
      </w:r>
      <w:r w:rsidRPr="00411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EFD">
        <w:rPr>
          <w:rFonts w:ascii="Times New Roman" w:hAnsi="Times New Roman" w:cs="Times New Roman"/>
          <w:sz w:val="28"/>
          <w:szCs w:val="28"/>
        </w:rPr>
        <w:t xml:space="preserve">директор департамента координации деятельности организаций в сфере сельскохозяйственной науки Министерства науки и высшего образования РФ, </w:t>
      </w:r>
      <w:proofErr w:type="gramStart"/>
      <w:r w:rsidRPr="00411EFD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411EFD">
        <w:rPr>
          <w:rFonts w:ascii="Times New Roman" w:hAnsi="Times New Roman" w:cs="Times New Roman"/>
          <w:sz w:val="28"/>
          <w:szCs w:val="28"/>
        </w:rPr>
        <w:t>.н.</w:t>
      </w:r>
      <w:r w:rsidR="003450BB" w:rsidRPr="00411EFD">
        <w:rPr>
          <w:rFonts w:ascii="Times New Roman" w:hAnsi="Times New Roman" w:cs="Times New Roman"/>
          <w:sz w:val="28"/>
          <w:szCs w:val="28"/>
        </w:rPr>
        <w:t>,</w:t>
      </w:r>
      <w:r w:rsidR="00411EFD" w:rsidRPr="00411EFD">
        <w:rPr>
          <w:rFonts w:ascii="Times New Roman" w:hAnsi="Times New Roman" w:cs="Times New Roman"/>
          <w:sz w:val="28"/>
          <w:szCs w:val="28"/>
        </w:rPr>
        <w:t xml:space="preserve"> </w:t>
      </w:r>
      <w:r w:rsidR="003450BB" w:rsidRPr="00411EFD">
        <w:rPr>
          <w:rFonts w:ascii="Times New Roman" w:hAnsi="Times New Roman" w:cs="Times New Roman"/>
          <w:sz w:val="28"/>
          <w:szCs w:val="28"/>
        </w:rPr>
        <w:t>профессор.</w:t>
      </w:r>
      <w:r w:rsidRPr="0041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DA1" w:rsidRPr="00411EFD" w:rsidRDefault="00420B02" w:rsidP="00DD41D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411EF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Шабунин</w:t>
      </w:r>
      <w:proofErr w:type="spellEnd"/>
      <w:r w:rsidRPr="00411EF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С</w:t>
      </w:r>
      <w:r w:rsidR="00CC0DA1" w:rsidRPr="00411EF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</w:t>
      </w:r>
      <w:r w:rsidRPr="00411EF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В.</w:t>
      </w:r>
      <w:r w:rsidR="00CC0DA1" w:rsidRPr="00411E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</w:t>
      </w:r>
      <w:r w:rsidR="00411EFD" w:rsidRPr="00411E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11E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директор </w:t>
      </w:r>
      <w:proofErr w:type="gramStart"/>
      <w:r w:rsidRPr="00411EFD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Всероссийского</w:t>
      </w:r>
      <w:proofErr w:type="gramEnd"/>
      <w:r w:rsidRPr="00411E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НИВИ па</w:t>
      </w:r>
      <w:r w:rsidR="00411EFD" w:rsidRPr="00411EFD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тологии, фармакологии и терапии, доктор ветеринарных наук, профессор, академик РАН.</w:t>
      </w:r>
    </w:p>
    <w:p w:rsidR="00CC0DA1" w:rsidRPr="00DD41D1" w:rsidRDefault="00CC0DA1" w:rsidP="00DD41D1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7D4B7C" w:rsidRPr="00DD41D1" w:rsidRDefault="00CC0DA1" w:rsidP="00DD41D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D41D1">
        <w:rPr>
          <w:rFonts w:ascii="Times New Roman" w:hAnsi="Times New Roman" w:cs="Times New Roman"/>
          <w:b/>
        </w:rPr>
        <w:t>ОРГКОМИТЕТ КОНФЕРЕНЦИИ</w:t>
      </w:r>
    </w:p>
    <w:p w:rsidR="007D4B7C" w:rsidRPr="00CC0DA1" w:rsidRDefault="007D4B7C" w:rsidP="006476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DA1">
        <w:rPr>
          <w:rFonts w:ascii="Times New Roman" w:hAnsi="Times New Roman" w:cs="Times New Roman"/>
          <w:b/>
          <w:sz w:val="28"/>
          <w:szCs w:val="28"/>
        </w:rPr>
        <w:t>Догеев</w:t>
      </w:r>
      <w:proofErr w:type="spellEnd"/>
      <w:r w:rsidRPr="00CC0DA1">
        <w:rPr>
          <w:rFonts w:ascii="Times New Roman" w:hAnsi="Times New Roman" w:cs="Times New Roman"/>
          <w:b/>
          <w:sz w:val="28"/>
          <w:szCs w:val="28"/>
        </w:rPr>
        <w:t xml:space="preserve"> Г.Д.</w:t>
      </w:r>
      <w:r w:rsidRPr="00CC0DA1">
        <w:rPr>
          <w:rFonts w:ascii="Times New Roman" w:hAnsi="Times New Roman" w:cs="Times New Roman"/>
          <w:sz w:val="28"/>
          <w:szCs w:val="28"/>
        </w:rPr>
        <w:t xml:space="preserve"> – директор Федерального аграрного научного центра Республ</w:t>
      </w:r>
      <w:r w:rsidR="00D76B9B" w:rsidRPr="00CC0DA1">
        <w:rPr>
          <w:rFonts w:ascii="Times New Roman" w:hAnsi="Times New Roman" w:cs="Times New Roman"/>
          <w:sz w:val="28"/>
          <w:szCs w:val="28"/>
        </w:rPr>
        <w:t>ики Дагестан, к.э.н.,</w:t>
      </w:r>
      <w:r w:rsidR="00027AFE">
        <w:rPr>
          <w:rFonts w:ascii="Times New Roman" w:hAnsi="Times New Roman" w:cs="Times New Roman"/>
          <w:sz w:val="28"/>
          <w:szCs w:val="28"/>
        </w:rPr>
        <w:t xml:space="preserve"> председатель оргкомитета</w:t>
      </w:r>
      <w:r w:rsidRPr="00CC0DA1">
        <w:rPr>
          <w:rFonts w:ascii="Times New Roman" w:hAnsi="Times New Roman" w:cs="Times New Roman"/>
          <w:sz w:val="28"/>
          <w:szCs w:val="28"/>
        </w:rPr>
        <w:t>;</w:t>
      </w:r>
    </w:p>
    <w:p w:rsidR="007D4B7C" w:rsidRPr="00CC0DA1" w:rsidRDefault="007D4B7C" w:rsidP="006476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DA1">
        <w:rPr>
          <w:rFonts w:ascii="Times New Roman" w:hAnsi="Times New Roman" w:cs="Times New Roman"/>
          <w:b/>
          <w:sz w:val="28"/>
          <w:szCs w:val="28"/>
        </w:rPr>
        <w:t>Алиев А.Ю.</w:t>
      </w:r>
      <w:r w:rsidRPr="00CC0DA1">
        <w:rPr>
          <w:rFonts w:ascii="Times New Roman" w:hAnsi="Times New Roman" w:cs="Times New Roman"/>
          <w:sz w:val="28"/>
          <w:szCs w:val="28"/>
        </w:rPr>
        <w:t xml:space="preserve"> –</w:t>
      </w:r>
      <w:r w:rsidR="00027AFE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CC0DA1">
        <w:rPr>
          <w:rFonts w:ascii="Times New Roman" w:hAnsi="Times New Roman" w:cs="Times New Roman"/>
          <w:sz w:val="28"/>
          <w:szCs w:val="28"/>
        </w:rPr>
        <w:t>Прикаспийского зонального</w:t>
      </w:r>
      <w:r w:rsidR="00E81DEC" w:rsidRPr="00CC0DA1">
        <w:rPr>
          <w:rFonts w:ascii="Times New Roman" w:hAnsi="Times New Roman" w:cs="Times New Roman"/>
          <w:sz w:val="28"/>
          <w:szCs w:val="28"/>
        </w:rPr>
        <w:t xml:space="preserve"> НИВИ</w:t>
      </w:r>
      <w:r w:rsidR="00027AFE">
        <w:rPr>
          <w:rFonts w:ascii="Times New Roman" w:hAnsi="Times New Roman" w:cs="Times New Roman"/>
          <w:sz w:val="28"/>
          <w:szCs w:val="28"/>
        </w:rPr>
        <w:t xml:space="preserve"> –</w:t>
      </w:r>
      <w:r w:rsidR="00027AFE" w:rsidRPr="00027AFE">
        <w:rPr>
          <w:rFonts w:ascii="Times New Roman" w:hAnsi="Times New Roman" w:cs="Times New Roman"/>
          <w:sz w:val="28"/>
          <w:szCs w:val="28"/>
        </w:rPr>
        <w:t xml:space="preserve"> </w:t>
      </w:r>
      <w:r w:rsidR="00027AFE" w:rsidRPr="00CC0DA1">
        <w:rPr>
          <w:rFonts w:ascii="Times New Roman" w:hAnsi="Times New Roman" w:cs="Times New Roman"/>
          <w:sz w:val="28"/>
          <w:szCs w:val="28"/>
        </w:rPr>
        <w:t>филиала</w:t>
      </w:r>
      <w:r w:rsidR="00027AFE">
        <w:rPr>
          <w:rFonts w:ascii="Times New Roman" w:hAnsi="Times New Roman" w:cs="Times New Roman"/>
          <w:sz w:val="28"/>
          <w:szCs w:val="28"/>
        </w:rPr>
        <w:t xml:space="preserve"> </w:t>
      </w:r>
      <w:r w:rsidR="00027AFE" w:rsidRPr="00CC0DA1">
        <w:rPr>
          <w:rFonts w:ascii="Times New Roman" w:hAnsi="Times New Roman" w:cs="Times New Roman"/>
          <w:sz w:val="28"/>
          <w:szCs w:val="28"/>
        </w:rPr>
        <w:t>«ФАНЦ РД»</w:t>
      </w:r>
      <w:r w:rsidR="00027AFE">
        <w:rPr>
          <w:rFonts w:ascii="Times New Roman" w:hAnsi="Times New Roman" w:cs="Times New Roman"/>
          <w:sz w:val="28"/>
          <w:szCs w:val="28"/>
        </w:rPr>
        <w:t>, д.в.</w:t>
      </w:r>
      <w:r w:rsidR="00E81DEC" w:rsidRPr="00CC0DA1">
        <w:rPr>
          <w:rFonts w:ascii="Times New Roman" w:hAnsi="Times New Roman" w:cs="Times New Roman"/>
          <w:sz w:val="28"/>
          <w:szCs w:val="28"/>
        </w:rPr>
        <w:t>н., заместитель председателя</w:t>
      </w:r>
      <w:r w:rsidRPr="00CC0DA1">
        <w:rPr>
          <w:rFonts w:ascii="Times New Roman" w:hAnsi="Times New Roman" w:cs="Times New Roman"/>
          <w:sz w:val="28"/>
          <w:szCs w:val="28"/>
        </w:rPr>
        <w:t>;</w:t>
      </w:r>
    </w:p>
    <w:p w:rsidR="007D4B7C" w:rsidRDefault="007D4B7C" w:rsidP="006476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DA1">
        <w:rPr>
          <w:rFonts w:ascii="Times New Roman" w:hAnsi="Times New Roman" w:cs="Times New Roman"/>
          <w:b/>
          <w:sz w:val="28"/>
          <w:szCs w:val="28"/>
        </w:rPr>
        <w:t>Казиев</w:t>
      </w:r>
      <w:proofErr w:type="spellEnd"/>
      <w:r w:rsidRPr="00CC0DA1">
        <w:rPr>
          <w:rFonts w:ascii="Times New Roman" w:hAnsi="Times New Roman" w:cs="Times New Roman"/>
          <w:b/>
          <w:sz w:val="28"/>
          <w:szCs w:val="28"/>
        </w:rPr>
        <w:t xml:space="preserve"> М-</w:t>
      </w:r>
      <w:r w:rsidRPr="00CC0DA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CC0DA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C0DA1">
        <w:rPr>
          <w:rFonts w:ascii="Times New Roman" w:hAnsi="Times New Roman" w:cs="Times New Roman"/>
          <w:sz w:val="28"/>
          <w:szCs w:val="28"/>
        </w:rPr>
        <w:t>. – зам. директора по научной ра</w:t>
      </w:r>
      <w:r w:rsidR="00E81DEC" w:rsidRPr="00CC0DA1">
        <w:rPr>
          <w:rFonts w:ascii="Times New Roman" w:hAnsi="Times New Roman" w:cs="Times New Roman"/>
          <w:sz w:val="28"/>
          <w:szCs w:val="28"/>
        </w:rPr>
        <w:t xml:space="preserve">боте «ФАНЦ РД», д. с-х. н.,  </w:t>
      </w:r>
      <w:r w:rsidRPr="00CC0DA1">
        <w:rPr>
          <w:rFonts w:ascii="Times New Roman" w:hAnsi="Times New Roman" w:cs="Times New Roman"/>
          <w:sz w:val="28"/>
          <w:szCs w:val="28"/>
        </w:rPr>
        <w:t>заместитель председател</w:t>
      </w:r>
      <w:r w:rsidR="00E81DEC" w:rsidRPr="00CC0DA1">
        <w:rPr>
          <w:rFonts w:ascii="Times New Roman" w:hAnsi="Times New Roman" w:cs="Times New Roman"/>
          <w:sz w:val="28"/>
          <w:szCs w:val="28"/>
        </w:rPr>
        <w:t>я</w:t>
      </w:r>
      <w:r w:rsidRPr="00CC0DA1">
        <w:rPr>
          <w:rFonts w:ascii="Times New Roman" w:hAnsi="Times New Roman" w:cs="Times New Roman"/>
          <w:sz w:val="28"/>
          <w:szCs w:val="28"/>
        </w:rPr>
        <w:t>;</w:t>
      </w:r>
    </w:p>
    <w:p w:rsidR="00B17AB2" w:rsidRPr="00CC0DA1" w:rsidRDefault="00B17AB2" w:rsidP="006476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630">
        <w:rPr>
          <w:rFonts w:ascii="Times New Roman" w:hAnsi="Times New Roman" w:cs="Times New Roman"/>
          <w:b/>
          <w:sz w:val="28"/>
          <w:szCs w:val="28"/>
        </w:rPr>
        <w:t>Халималов</w:t>
      </w:r>
      <w:proofErr w:type="spellEnd"/>
      <w:r w:rsidRPr="00647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47630" w:rsidRPr="00647630">
        <w:rPr>
          <w:rFonts w:ascii="Times New Roman" w:hAnsi="Times New Roman" w:cs="Times New Roman"/>
          <w:b/>
          <w:sz w:val="28"/>
          <w:szCs w:val="28"/>
        </w:rPr>
        <w:t>М-Б</w:t>
      </w:r>
      <w:proofErr w:type="gramEnd"/>
      <w:r w:rsidR="00647630" w:rsidRPr="00647630">
        <w:rPr>
          <w:rFonts w:ascii="Times New Roman" w:hAnsi="Times New Roman" w:cs="Times New Roman"/>
          <w:b/>
          <w:sz w:val="28"/>
          <w:szCs w:val="28"/>
        </w:rPr>
        <w:t>. М.</w:t>
      </w:r>
      <w:r w:rsidR="00647630">
        <w:rPr>
          <w:rFonts w:ascii="Times New Roman" w:hAnsi="Times New Roman" w:cs="Times New Roman"/>
          <w:sz w:val="28"/>
          <w:szCs w:val="28"/>
        </w:rPr>
        <w:t xml:space="preserve"> – начальник племенного отдела животноводства МСХ</w:t>
      </w:r>
      <w:r w:rsidR="007D420F">
        <w:rPr>
          <w:rFonts w:ascii="Times New Roman" w:hAnsi="Times New Roman" w:cs="Times New Roman"/>
          <w:sz w:val="28"/>
          <w:szCs w:val="28"/>
        </w:rPr>
        <w:t xml:space="preserve"> </w:t>
      </w:r>
      <w:r w:rsidR="00647630">
        <w:rPr>
          <w:rFonts w:ascii="Times New Roman" w:hAnsi="Times New Roman" w:cs="Times New Roman"/>
          <w:sz w:val="28"/>
          <w:szCs w:val="28"/>
        </w:rPr>
        <w:t>и</w:t>
      </w:r>
      <w:r w:rsidR="007D4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6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7630">
        <w:rPr>
          <w:rFonts w:ascii="Times New Roman" w:hAnsi="Times New Roman" w:cs="Times New Roman"/>
          <w:sz w:val="28"/>
          <w:szCs w:val="28"/>
        </w:rPr>
        <w:t xml:space="preserve"> РД, д.э.н., проф.</w:t>
      </w:r>
    </w:p>
    <w:p w:rsidR="007D4B7C" w:rsidRPr="00CC0DA1" w:rsidRDefault="007D4B7C" w:rsidP="006476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DA1">
        <w:rPr>
          <w:rFonts w:ascii="Times New Roman" w:hAnsi="Times New Roman" w:cs="Times New Roman"/>
          <w:b/>
          <w:sz w:val="28"/>
          <w:szCs w:val="28"/>
        </w:rPr>
        <w:t>Каспарова М.</w:t>
      </w:r>
      <w:r w:rsidRPr="00CC0DA1">
        <w:rPr>
          <w:rFonts w:ascii="Times New Roman" w:hAnsi="Times New Roman" w:cs="Times New Roman"/>
          <w:sz w:val="28"/>
          <w:szCs w:val="28"/>
        </w:rPr>
        <w:t>А. – ученый секретарь, к.</w:t>
      </w:r>
      <w:r w:rsidR="00E81DEC" w:rsidRPr="00CC0DA1">
        <w:rPr>
          <w:rFonts w:ascii="Times New Roman" w:hAnsi="Times New Roman" w:cs="Times New Roman"/>
          <w:sz w:val="28"/>
          <w:szCs w:val="28"/>
        </w:rPr>
        <w:t xml:space="preserve"> х. </w:t>
      </w:r>
      <w:proofErr w:type="gramStart"/>
      <w:r w:rsidR="00E81DEC" w:rsidRPr="00CC0DA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C0DA1">
        <w:rPr>
          <w:rFonts w:ascii="Times New Roman" w:hAnsi="Times New Roman" w:cs="Times New Roman"/>
          <w:sz w:val="28"/>
          <w:szCs w:val="28"/>
        </w:rPr>
        <w:t>;</w:t>
      </w:r>
    </w:p>
    <w:p w:rsidR="007D4B7C" w:rsidRPr="00CC0DA1" w:rsidRDefault="007D4B7C" w:rsidP="006476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A1">
        <w:rPr>
          <w:rFonts w:ascii="Times New Roman" w:hAnsi="Times New Roman" w:cs="Times New Roman"/>
          <w:b/>
          <w:sz w:val="28"/>
          <w:szCs w:val="28"/>
        </w:rPr>
        <w:t xml:space="preserve">Алиев А.А. – </w:t>
      </w:r>
      <w:proofErr w:type="gramStart"/>
      <w:r w:rsidRPr="00CC0DA1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CC0DA1">
        <w:rPr>
          <w:rFonts w:ascii="Times New Roman" w:hAnsi="Times New Roman" w:cs="Times New Roman"/>
          <w:sz w:val="28"/>
          <w:szCs w:val="28"/>
        </w:rPr>
        <w:t>.н.,</w:t>
      </w:r>
      <w:r w:rsidRPr="00CC0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DA1">
        <w:rPr>
          <w:rFonts w:ascii="Times New Roman" w:hAnsi="Times New Roman" w:cs="Times New Roman"/>
          <w:sz w:val="28"/>
          <w:szCs w:val="28"/>
        </w:rPr>
        <w:t>гл. научный сотрудник лаборатории по изучению болезней незаразной этиологии сельскохозяйственных животных;</w:t>
      </w:r>
    </w:p>
    <w:p w:rsidR="007D4B7C" w:rsidRPr="00CC0DA1" w:rsidRDefault="007D4B7C" w:rsidP="006476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A1">
        <w:rPr>
          <w:rFonts w:ascii="Times New Roman" w:hAnsi="Times New Roman" w:cs="Times New Roman"/>
          <w:b/>
          <w:sz w:val="28"/>
          <w:szCs w:val="28"/>
        </w:rPr>
        <w:t>Баратов М.О. -</w:t>
      </w:r>
      <w:r w:rsidRPr="00CC0DA1">
        <w:rPr>
          <w:rFonts w:ascii="Times New Roman" w:hAnsi="Times New Roman" w:cs="Times New Roman"/>
          <w:sz w:val="28"/>
          <w:szCs w:val="28"/>
        </w:rPr>
        <w:t xml:space="preserve"> д.в.н.,</w:t>
      </w:r>
      <w:r w:rsidRPr="00CC0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DA1">
        <w:rPr>
          <w:rFonts w:ascii="Times New Roman" w:hAnsi="Times New Roman" w:cs="Times New Roman"/>
          <w:sz w:val="28"/>
          <w:szCs w:val="28"/>
        </w:rPr>
        <w:t>гл. научный сотрудник лаборатории по изучению инфекционных болезней сельскохозяйственных животных;</w:t>
      </w:r>
    </w:p>
    <w:p w:rsidR="007D4B7C" w:rsidRPr="00CC0DA1" w:rsidRDefault="007D4B7C" w:rsidP="006476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0DA1">
        <w:rPr>
          <w:rFonts w:ascii="Times New Roman" w:hAnsi="Times New Roman" w:cs="Times New Roman"/>
          <w:b/>
          <w:sz w:val="28"/>
          <w:szCs w:val="28"/>
        </w:rPr>
        <w:t>Кабардиев</w:t>
      </w:r>
      <w:proofErr w:type="spellEnd"/>
      <w:r w:rsidRPr="00CC0DA1">
        <w:rPr>
          <w:rFonts w:ascii="Times New Roman" w:hAnsi="Times New Roman" w:cs="Times New Roman"/>
          <w:b/>
          <w:sz w:val="28"/>
          <w:szCs w:val="28"/>
        </w:rPr>
        <w:t xml:space="preserve"> С.Ш. -</w:t>
      </w:r>
      <w:r w:rsidRPr="00CC0DA1">
        <w:rPr>
          <w:rFonts w:ascii="Times New Roman" w:hAnsi="Times New Roman" w:cs="Times New Roman"/>
          <w:sz w:val="28"/>
          <w:szCs w:val="28"/>
        </w:rPr>
        <w:t xml:space="preserve"> д.в.н.,</w:t>
      </w:r>
      <w:r w:rsidRPr="00CC0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DA1">
        <w:rPr>
          <w:rFonts w:ascii="Times New Roman" w:hAnsi="Times New Roman" w:cs="Times New Roman"/>
          <w:sz w:val="28"/>
          <w:szCs w:val="28"/>
        </w:rPr>
        <w:t>гл. научный сотрудник лаборатории по изучению инвазионных болезней сельскохозяйственных животных и птиц;</w:t>
      </w:r>
    </w:p>
    <w:p w:rsidR="00DD41D1" w:rsidRDefault="007D4B7C" w:rsidP="006476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DA1">
        <w:rPr>
          <w:rFonts w:ascii="Times New Roman" w:hAnsi="Times New Roman" w:cs="Times New Roman"/>
          <w:b/>
          <w:sz w:val="28"/>
          <w:szCs w:val="28"/>
        </w:rPr>
        <w:t>Сайпуллаев</w:t>
      </w:r>
      <w:proofErr w:type="spellEnd"/>
      <w:r w:rsidRPr="00CC0DA1">
        <w:rPr>
          <w:rFonts w:ascii="Times New Roman" w:hAnsi="Times New Roman" w:cs="Times New Roman"/>
          <w:b/>
          <w:sz w:val="28"/>
          <w:szCs w:val="28"/>
        </w:rPr>
        <w:t xml:space="preserve"> М-З.С. – </w:t>
      </w:r>
      <w:r w:rsidRPr="00CC0DA1">
        <w:rPr>
          <w:rFonts w:ascii="Times New Roman" w:hAnsi="Times New Roman" w:cs="Times New Roman"/>
          <w:sz w:val="28"/>
          <w:szCs w:val="28"/>
        </w:rPr>
        <w:t>д.в.н.,</w:t>
      </w:r>
      <w:r w:rsidRPr="00CC0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DA1">
        <w:rPr>
          <w:rFonts w:ascii="Times New Roman" w:hAnsi="Times New Roman" w:cs="Times New Roman"/>
          <w:sz w:val="28"/>
          <w:szCs w:val="28"/>
        </w:rPr>
        <w:t>гл. научный сотрудник лаборатории ветеринарной санитарии, гигиены и экологии.</w:t>
      </w:r>
    </w:p>
    <w:p w:rsidR="00DD41D1" w:rsidRPr="00DD41D1" w:rsidRDefault="00DD41D1" w:rsidP="00DD4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4B7C" w:rsidRPr="00DD41D1" w:rsidRDefault="007D4B7C" w:rsidP="00DD41D1">
      <w:pPr>
        <w:jc w:val="center"/>
        <w:rPr>
          <w:rFonts w:ascii="Times New Roman" w:hAnsi="Times New Roman" w:cs="Times New Roman"/>
          <w:b/>
        </w:rPr>
      </w:pPr>
      <w:r w:rsidRPr="00DD41D1">
        <w:rPr>
          <w:rFonts w:ascii="Times New Roman" w:hAnsi="Times New Roman" w:cs="Times New Roman"/>
          <w:b/>
        </w:rPr>
        <w:t>НАПРАВЛЕНИЯ   РАБОТЫ      КОНФЕРЕНЦИИ</w:t>
      </w:r>
    </w:p>
    <w:p w:rsidR="007D4B7C" w:rsidRPr="00BD54BD" w:rsidRDefault="00240172" w:rsidP="00647630">
      <w:pPr>
        <w:pStyle w:val="a7"/>
        <w:numPr>
          <w:ilvl w:val="0"/>
          <w:numId w:val="12"/>
        </w:numPr>
        <w:spacing w:line="240" w:lineRule="auto"/>
        <w:ind w:left="1797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4BD">
        <w:rPr>
          <w:rFonts w:ascii="Times New Roman" w:hAnsi="Times New Roman" w:cs="Times New Roman"/>
          <w:b/>
          <w:i/>
          <w:sz w:val="28"/>
          <w:szCs w:val="28"/>
        </w:rPr>
        <w:t>Научные проблемы диагностики и профилактики  инфекционных болезней сельскохозяйственных животных и птиц.</w:t>
      </w:r>
    </w:p>
    <w:p w:rsidR="00240172" w:rsidRPr="00BD54BD" w:rsidRDefault="00240172" w:rsidP="00647630">
      <w:pPr>
        <w:pStyle w:val="a7"/>
        <w:numPr>
          <w:ilvl w:val="0"/>
          <w:numId w:val="12"/>
        </w:numPr>
        <w:spacing w:line="240" w:lineRule="auto"/>
        <w:ind w:left="1797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4BD">
        <w:rPr>
          <w:rFonts w:ascii="Times New Roman" w:hAnsi="Times New Roman" w:cs="Times New Roman"/>
          <w:b/>
          <w:i/>
          <w:sz w:val="28"/>
          <w:szCs w:val="28"/>
        </w:rPr>
        <w:t>Паразитарные болезни сельскохозяйственных животных и птиц.</w:t>
      </w:r>
    </w:p>
    <w:p w:rsidR="00240172" w:rsidRPr="00BD54BD" w:rsidRDefault="00042BE0" w:rsidP="00647630">
      <w:pPr>
        <w:pStyle w:val="a7"/>
        <w:numPr>
          <w:ilvl w:val="0"/>
          <w:numId w:val="12"/>
        </w:numPr>
        <w:spacing w:line="240" w:lineRule="auto"/>
        <w:ind w:left="1797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3273AF">
        <w:rPr>
          <w:rFonts w:ascii="Times New Roman" w:hAnsi="Times New Roman" w:cs="Times New Roman"/>
          <w:b/>
          <w:i/>
          <w:sz w:val="28"/>
          <w:szCs w:val="28"/>
        </w:rPr>
        <w:t>армакотерапия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профилактика</w:t>
      </w:r>
      <w:r w:rsidR="003273AF">
        <w:rPr>
          <w:rFonts w:ascii="Times New Roman" w:hAnsi="Times New Roman" w:cs="Times New Roman"/>
          <w:b/>
          <w:i/>
          <w:sz w:val="28"/>
          <w:szCs w:val="28"/>
        </w:rPr>
        <w:t xml:space="preserve"> болезней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сельскохозяйственных </w:t>
      </w:r>
      <w:r w:rsidR="003273AF">
        <w:rPr>
          <w:rFonts w:ascii="Times New Roman" w:hAnsi="Times New Roman" w:cs="Times New Roman"/>
          <w:b/>
          <w:i/>
          <w:sz w:val="28"/>
          <w:szCs w:val="28"/>
        </w:rPr>
        <w:t xml:space="preserve">животных в современных условиях </w:t>
      </w:r>
    </w:p>
    <w:p w:rsidR="00DD41D1" w:rsidRDefault="00240172" w:rsidP="00647630">
      <w:pPr>
        <w:pStyle w:val="a7"/>
        <w:numPr>
          <w:ilvl w:val="0"/>
          <w:numId w:val="12"/>
        </w:numPr>
        <w:spacing w:line="240" w:lineRule="auto"/>
        <w:ind w:left="1797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4BD">
        <w:rPr>
          <w:rFonts w:ascii="Times New Roman" w:hAnsi="Times New Roman" w:cs="Times New Roman"/>
          <w:b/>
          <w:i/>
          <w:sz w:val="28"/>
          <w:szCs w:val="28"/>
        </w:rPr>
        <w:t xml:space="preserve">Ветеринарная санитария, гигиена и </w:t>
      </w:r>
      <w:r w:rsidR="00E81DEC" w:rsidRPr="00BD54BD">
        <w:rPr>
          <w:rFonts w:ascii="Times New Roman" w:hAnsi="Times New Roman" w:cs="Times New Roman"/>
          <w:b/>
          <w:i/>
          <w:sz w:val="28"/>
          <w:szCs w:val="28"/>
        </w:rPr>
        <w:t>экология</w:t>
      </w:r>
    </w:p>
    <w:p w:rsidR="00B17AB2" w:rsidRDefault="00B17AB2" w:rsidP="00647630">
      <w:pPr>
        <w:pStyle w:val="a7"/>
        <w:numPr>
          <w:ilvl w:val="0"/>
          <w:numId w:val="12"/>
        </w:numPr>
        <w:spacing w:line="240" w:lineRule="auto"/>
        <w:ind w:left="1797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Частная зоотехния</w:t>
      </w:r>
      <w:bookmarkStart w:id="0" w:name="_GoBack"/>
      <w:bookmarkEnd w:id="0"/>
    </w:p>
    <w:p w:rsidR="00DD41D1" w:rsidRPr="005B6F68" w:rsidRDefault="00DD41D1" w:rsidP="00DD4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 итогам работы конференции будет издан сборник материалов и опубликован для открытого доступа на </w:t>
      </w:r>
      <w:r w:rsidRPr="005B6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сайте </w:t>
      </w:r>
      <w:r w:rsidRPr="005B6F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0" w:tgtFrame="_blank" w:history="1">
        <w:proofErr w:type="spellStart"/>
        <w:r w:rsidRPr="005B6F68">
          <w:rPr>
            <w:rStyle w:val="a6"/>
            <w:rFonts w:ascii="Times New Roman" w:hAnsi="Times New Roman" w:cs="Times New Roman"/>
            <w:color w:val="0A6DB1"/>
            <w:sz w:val="24"/>
            <w:szCs w:val="24"/>
            <w:shd w:val="clear" w:color="auto" w:fill="FFFFFF"/>
          </w:rPr>
          <w:t>www</w:t>
        </w:r>
        <w:proofErr w:type="spellEnd"/>
        <w:r w:rsidRPr="005B6F68">
          <w:rPr>
            <w:rStyle w:val="a6"/>
            <w:rFonts w:ascii="Times New Roman" w:hAnsi="Times New Roman" w:cs="Times New Roman"/>
            <w:color w:val="0A6DB1"/>
            <w:sz w:val="24"/>
            <w:szCs w:val="24"/>
            <w:shd w:val="clear" w:color="auto" w:fill="FFFFFF"/>
          </w:rPr>
          <w:t>. elibrary.ru</w:t>
        </w:r>
      </w:hyperlink>
      <w:r w:rsidRPr="005B6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опубликованные в нем статьи будут учитываться  в</w:t>
      </w:r>
      <w:r w:rsidRPr="005B6F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6F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Российском индексе научного цитирования (РИНЦ)</w:t>
      </w:r>
      <w:r w:rsidRPr="005B6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D41D1" w:rsidRPr="005B6F68" w:rsidRDefault="00DD41D1" w:rsidP="00DD41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B6F68">
        <w:rPr>
          <w:rFonts w:ascii="Times New Roman" w:hAnsi="Times New Roman" w:cs="Times New Roman"/>
          <w:color w:val="000000"/>
          <w:spacing w:val="-3"/>
          <w:sz w:val="24"/>
          <w:szCs w:val="24"/>
        </w:rPr>
        <w:t>Сборник докладов</w:t>
      </w:r>
      <w:r w:rsidRPr="005B6F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будет иметь ISBN. </w:t>
      </w:r>
      <w:r w:rsidRPr="005B6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Электронную версию сборника также можно будет скачать с сайта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ФГБНУ «ФАНЦ РД» </w:t>
      </w:r>
      <w:hyperlink r:id="rId11" w:tgtFrame="_blank" w:history="1">
        <w:r w:rsidRPr="005B6F68">
          <w:rPr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www.fancrd.ru</w:t>
        </w:r>
      </w:hyperlink>
    </w:p>
    <w:p w:rsidR="00DD41D1" w:rsidRPr="005B6F68" w:rsidRDefault="00DD41D1" w:rsidP="00DD41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A58FE" w:rsidRPr="00CC0DA1" w:rsidRDefault="00DD41D1" w:rsidP="00DD4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КОНФЕРЕНЦИИ</w:t>
      </w:r>
    </w:p>
    <w:p w:rsidR="00B133E8" w:rsidRPr="00DD41D1" w:rsidRDefault="00B133E8" w:rsidP="00DD41D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D41D1">
        <w:rPr>
          <w:rFonts w:ascii="Times New Roman" w:hAnsi="Times New Roman" w:cs="Times New Roman"/>
          <w:b/>
          <w:sz w:val="32"/>
          <w:szCs w:val="28"/>
        </w:rPr>
        <w:t>В адрес оргкомитета необходимо выслать:</w:t>
      </w:r>
    </w:p>
    <w:p w:rsidR="00B133E8" w:rsidRPr="00CC0DA1" w:rsidRDefault="00DD41D1" w:rsidP="00647630">
      <w:pPr>
        <w:pStyle w:val="a7"/>
        <w:numPr>
          <w:ilvl w:val="0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3E8" w:rsidRPr="00CC0DA1">
        <w:rPr>
          <w:rFonts w:ascii="Times New Roman" w:hAnsi="Times New Roman" w:cs="Times New Roman"/>
          <w:sz w:val="28"/>
          <w:szCs w:val="28"/>
        </w:rPr>
        <w:t>заявку на участие в конференции (по установленной форме);</w:t>
      </w:r>
    </w:p>
    <w:p w:rsidR="00B133E8" w:rsidRPr="00CC0DA1" w:rsidRDefault="00B133E8" w:rsidP="00647630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DA1">
        <w:rPr>
          <w:rFonts w:ascii="Times New Roman" w:hAnsi="Times New Roman" w:cs="Times New Roman"/>
          <w:sz w:val="28"/>
          <w:szCs w:val="28"/>
        </w:rPr>
        <w:t xml:space="preserve">материалы (тексты докладов/ статей по определённой тематике </w:t>
      </w:r>
      <w:r w:rsidR="00DD41D1">
        <w:rPr>
          <w:rFonts w:ascii="Times New Roman" w:hAnsi="Times New Roman" w:cs="Times New Roman"/>
          <w:sz w:val="28"/>
          <w:szCs w:val="28"/>
        </w:rPr>
        <w:t xml:space="preserve">   </w:t>
      </w:r>
      <w:r w:rsidRPr="00CC0DA1">
        <w:rPr>
          <w:rFonts w:ascii="Times New Roman" w:hAnsi="Times New Roman" w:cs="Times New Roman"/>
          <w:sz w:val="28"/>
          <w:szCs w:val="28"/>
        </w:rPr>
        <w:t>объемом до 5 страниц) присылать по электронной почте по указанному адресу;</w:t>
      </w:r>
    </w:p>
    <w:p w:rsidR="00B133E8" w:rsidRPr="00CC0DA1" w:rsidRDefault="00B133E8" w:rsidP="0064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DA1">
        <w:rPr>
          <w:rFonts w:ascii="Times New Roman" w:hAnsi="Times New Roman" w:cs="Times New Roman"/>
          <w:sz w:val="28"/>
          <w:szCs w:val="28"/>
        </w:rPr>
        <w:t xml:space="preserve">Авторы несут ответственность за достоверность и содержание представляемого материала. </w:t>
      </w:r>
    </w:p>
    <w:p w:rsidR="00B133E8" w:rsidRPr="00BD54BD" w:rsidRDefault="00B133E8" w:rsidP="0064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DA1">
        <w:rPr>
          <w:rFonts w:ascii="Times New Roman" w:hAnsi="Times New Roman" w:cs="Times New Roman"/>
          <w:sz w:val="28"/>
          <w:szCs w:val="28"/>
        </w:rPr>
        <w:t>Оргкомитет оставляет за собой право отбора присылаемых статей.</w:t>
      </w:r>
    </w:p>
    <w:p w:rsidR="00B133E8" w:rsidRPr="00CC0DA1" w:rsidRDefault="00B133E8" w:rsidP="0064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DA1">
        <w:rPr>
          <w:rFonts w:ascii="Times New Roman" w:hAnsi="Times New Roman" w:cs="Times New Roman"/>
          <w:sz w:val="28"/>
          <w:szCs w:val="28"/>
        </w:rPr>
        <w:t>Материалы конференции просим высылать до</w:t>
      </w:r>
      <w:r w:rsidR="003450BB">
        <w:rPr>
          <w:rFonts w:ascii="Times New Roman" w:hAnsi="Times New Roman" w:cs="Times New Roman"/>
          <w:sz w:val="28"/>
          <w:szCs w:val="28"/>
        </w:rPr>
        <w:t>1</w:t>
      </w:r>
      <w:r w:rsidR="00DD41D1">
        <w:rPr>
          <w:rFonts w:ascii="Times New Roman" w:hAnsi="Times New Roman" w:cs="Times New Roman"/>
          <w:sz w:val="28"/>
          <w:szCs w:val="28"/>
        </w:rPr>
        <w:t xml:space="preserve">4 июля </w:t>
      </w:r>
      <w:r w:rsidRPr="00CC0DA1">
        <w:rPr>
          <w:rFonts w:ascii="Times New Roman" w:hAnsi="Times New Roman" w:cs="Times New Roman"/>
          <w:sz w:val="28"/>
          <w:szCs w:val="28"/>
        </w:rPr>
        <w:t>2019г. на электронный адрес</w:t>
      </w:r>
      <w:r w:rsidR="008A7073">
        <w:rPr>
          <w:rFonts w:ascii="Times New Roman" w:hAnsi="Times New Roman" w:cs="Times New Roman"/>
          <w:sz w:val="28"/>
          <w:szCs w:val="28"/>
        </w:rPr>
        <w:t>:</w:t>
      </w:r>
      <w:r w:rsidR="0043300F" w:rsidRPr="0043300F">
        <w:t xml:space="preserve"> </w:t>
      </w:r>
      <w:r w:rsidR="0043300F" w:rsidRPr="0043300F">
        <w:rPr>
          <w:rStyle w:val="20"/>
        </w:rPr>
        <w:t>pznivi@bk.ru</w:t>
      </w:r>
      <w:r w:rsidR="0043300F">
        <w:rPr>
          <w:rFonts w:ascii="Times New Roman" w:hAnsi="Times New Roman" w:cs="Times New Roman"/>
          <w:sz w:val="28"/>
          <w:szCs w:val="28"/>
        </w:rPr>
        <w:t xml:space="preserve">  </w:t>
      </w:r>
      <w:r w:rsidR="008A7073">
        <w:rPr>
          <w:rFonts w:ascii="Times New Roman" w:hAnsi="Times New Roman" w:cs="Times New Roman"/>
          <w:iCs/>
          <w:sz w:val="28"/>
          <w:szCs w:val="28"/>
        </w:rPr>
        <w:t xml:space="preserve">с  пометкой  «На </w:t>
      </w:r>
      <w:r w:rsidRPr="00CC0DA1">
        <w:rPr>
          <w:rFonts w:ascii="Times New Roman" w:hAnsi="Times New Roman" w:cs="Times New Roman"/>
          <w:iCs/>
          <w:sz w:val="28"/>
          <w:szCs w:val="28"/>
        </w:rPr>
        <w:t>конференцию».</w:t>
      </w:r>
      <w:r w:rsidRPr="00CC0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3E8" w:rsidRPr="00CC0DA1" w:rsidRDefault="00B133E8" w:rsidP="0064763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0DA1">
        <w:rPr>
          <w:rFonts w:ascii="Times New Roman" w:hAnsi="Times New Roman" w:cs="Times New Roman"/>
          <w:sz w:val="28"/>
          <w:szCs w:val="28"/>
        </w:rPr>
        <w:t xml:space="preserve">Статьи, присланные позднее указанного срока, к рассмотрению приниматься не будут.    </w:t>
      </w:r>
    </w:p>
    <w:p w:rsidR="00B133E8" w:rsidRDefault="00B133E8" w:rsidP="006476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DA1">
        <w:rPr>
          <w:rFonts w:ascii="Times New Roman" w:hAnsi="Times New Roman" w:cs="Times New Roman"/>
          <w:i/>
          <w:sz w:val="28"/>
          <w:szCs w:val="28"/>
        </w:rPr>
        <w:t xml:space="preserve">В названии файла следует указать фамилию первого автора и первое слово названия статьи.  </w:t>
      </w:r>
    </w:p>
    <w:p w:rsidR="0015588C" w:rsidRPr="0015588C" w:rsidRDefault="0015588C" w:rsidP="0015588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588C">
        <w:rPr>
          <w:rFonts w:ascii="Times New Roman" w:hAnsi="Times New Roman" w:cs="Times New Roman"/>
          <w:i/>
          <w:color w:val="FF0000"/>
          <w:sz w:val="28"/>
          <w:szCs w:val="28"/>
        </w:rPr>
        <w:t>ПУБЛИКАЦИЯ СТАТЕЙ БЕСПЛАТНАЯ</w:t>
      </w:r>
    </w:p>
    <w:p w:rsidR="0015588C" w:rsidRPr="0015588C" w:rsidRDefault="0015588C" w:rsidP="00155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РАБОТЕ </w:t>
      </w:r>
      <w:r w:rsidRPr="00CC0DA1">
        <w:rPr>
          <w:rFonts w:ascii="Times New Roman" w:hAnsi="Times New Roman" w:cs="Times New Roman"/>
          <w:sz w:val="28"/>
          <w:szCs w:val="28"/>
        </w:rPr>
        <w:t>РЕГИОНАЛЬНОЙ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Фамилия __________________________________________________________________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Имя_______________________________________________________________________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Отчество ___________________________________________________________________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Ученая степень и звание, должность____________________________________________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Организация (полное название)_________________________________________________ _____________________________________________________________________________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Направление (секция):</w:t>
      </w:r>
      <w:r w:rsidRPr="0015588C">
        <w:rPr>
          <w:rFonts w:ascii="Times New Roman" w:hAnsi="Times New Roman" w:cs="Times New Roman"/>
        </w:rPr>
        <w:tab/>
        <w:t>__________________________________</w:t>
      </w:r>
      <w:r w:rsidRPr="0015588C">
        <w:rPr>
          <w:rFonts w:ascii="Times New Roman" w:hAnsi="Times New Roman" w:cs="Times New Roman"/>
        </w:rPr>
        <w:tab/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5588C">
        <w:rPr>
          <w:rFonts w:ascii="Times New Roman" w:hAnsi="Times New Roman" w:cs="Times New Roman"/>
        </w:rPr>
        <w:t>Название доклада (статьи):_____________________________________________________</w:t>
      </w:r>
      <w:r w:rsidRPr="0015588C">
        <w:rPr>
          <w:rFonts w:ascii="Times New Roman" w:hAnsi="Times New Roman" w:cs="Times New Roman"/>
        </w:rPr>
        <w:tab/>
        <w:t>______________________________________________</w:t>
      </w:r>
      <w:r w:rsidR="0015588C">
        <w:rPr>
          <w:rFonts w:ascii="Times New Roman" w:hAnsi="Times New Roman" w:cs="Times New Roman"/>
        </w:rPr>
        <w:t>_________________________</w:t>
      </w:r>
      <w:r w:rsidRPr="0015588C">
        <w:rPr>
          <w:rFonts w:ascii="Times New Roman" w:hAnsi="Times New Roman" w:cs="Times New Roman"/>
        </w:rPr>
        <w:t>_________________________________</w:t>
      </w:r>
      <w:r w:rsidRPr="0015588C">
        <w:rPr>
          <w:rFonts w:ascii="Times New Roman" w:hAnsi="Times New Roman" w:cs="Times New Roman"/>
          <w:sz w:val="18"/>
          <w:szCs w:val="18"/>
        </w:rPr>
        <w:tab/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Почтовый адрес________________________________________________________________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_____________________________________________________________________________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Телефон, (код города)_________________________________________________________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_____________________________________________________________________________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E-mail:_______________________________________________________________________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Участие очное ДА______ НЕТ_____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Бронирование мест в гостинице ДА_____  НЕТ_____</w:t>
      </w:r>
    </w:p>
    <w:p w:rsidR="00BD54BD" w:rsidRDefault="00B133E8" w:rsidP="00647630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 xml:space="preserve">Приобретение сборника:    ДА______    НЕТ_____ </w:t>
      </w:r>
    </w:p>
    <w:p w:rsidR="00647630" w:rsidRDefault="00647630" w:rsidP="00647630">
      <w:pPr>
        <w:spacing w:line="240" w:lineRule="auto"/>
        <w:contextualSpacing/>
        <w:rPr>
          <w:rFonts w:ascii="Times New Roman" w:hAnsi="Times New Roman" w:cs="Times New Roman"/>
        </w:rPr>
      </w:pPr>
    </w:p>
    <w:p w:rsidR="00647630" w:rsidRDefault="00647630" w:rsidP="00647630">
      <w:pPr>
        <w:spacing w:line="240" w:lineRule="auto"/>
        <w:contextualSpacing/>
        <w:rPr>
          <w:rFonts w:ascii="Times New Roman" w:hAnsi="Times New Roman" w:cs="Times New Roman"/>
        </w:rPr>
      </w:pPr>
    </w:p>
    <w:p w:rsidR="00647630" w:rsidRPr="00647630" w:rsidRDefault="00647630" w:rsidP="00647630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133E8" w:rsidRPr="0015588C" w:rsidRDefault="00B133E8" w:rsidP="0015588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588C">
        <w:rPr>
          <w:rFonts w:ascii="Times New Roman" w:hAnsi="Times New Roman" w:cs="Times New Roman"/>
          <w:color w:val="FF0000"/>
          <w:sz w:val="28"/>
          <w:szCs w:val="28"/>
        </w:rPr>
        <w:lastRenderedPageBreak/>
        <w:t>ТРЕБОВАНИЯ К ОФОРМЛЕНИЮ МАТЕРИАЛОВ</w:t>
      </w:r>
    </w:p>
    <w:p w:rsidR="0015588C" w:rsidRPr="002E750C" w:rsidRDefault="0015588C" w:rsidP="003450B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0C">
        <w:rPr>
          <w:rFonts w:ascii="Times New Roman" w:hAnsi="Times New Roman" w:cs="Times New Roman"/>
          <w:sz w:val="24"/>
          <w:szCs w:val="24"/>
        </w:rPr>
        <w:t xml:space="preserve">на первой странице указываются: индекс по универсальной десятичной классификации (УДК) – слева в верхнем углу; </w:t>
      </w:r>
    </w:p>
    <w:p w:rsidR="0015588C" w:rsidRPr="002E750C" w:rsidRDefault="0015588C" w:rsidP="003450B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0C">
        <w:rPr>
          <w:rFonts w:ascii="Times New Roman" w:hAnsi="Times New Roman" w:cs="Times New Roman"/>
          <w:sz w:val="24"/>
          <w:szCs w:val="24"/>
        </w:rPr>
        <w:t xml:space="preserve">инициалы, фамилия автора (авторов) на русском и английском языке; </w:t>
      </w:r>
    </w:p>
    <w:p w:rsidR="0015588C" w:rsidRPr="00354823" w:rsidRDefault="0015588C" w:rsidP="003450B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23">
        <w:rPr>
          <w:rFonts w:ascii="Times New Roman" w:hAnsi="Times New Roman" w:cs="Times New Roman"/>
          <w:spacing w:val="-2"/>
          <w:sz w:val="24"/>
          <w:szCs w:val="24"/>
        </w:rPr>
        <w:t>название организации, город, страна</w:t>
      </w:r>
      <w:r w:rsidRPr="00354823">
        <w:rPr>
          <w:rFonts w:ascii="Times New Roman" w:hAnsi="Times New Roman" w:cs="Times New Roman"/>
          <w:sz w:val="24"/>
          <w:szCs w:val="24"/>
        </w:rPr>
        <w:t xml:space="preserve"> </w:t>
      </w:r>
      <w:r w:rsidRPr="002E750C">
        <w:rPr>
          <w:rFonts w:ascii="Times New Roman" w:hAnsi="Times New Roman" w:cs="Times New Roman"/>
          <w:sz w:val="24"/>
          <w:szCs w:val="24"/>
        </w:rPr>
        <w:t>на русском и английском языке</w:t>
      </w:r>
      <w:r w:rsidRPr="00354823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5588C" w:rsidRPr="002E750C" w:rsidRDefault="0015588C" w:rsidP="003450B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0C">
        <w:rPr>
          <w:rFonts w:ascii="Times New Roman" w:hAnsi="Times New Roman" w:cs="Times New Roman"/>
          <w:sz w:val="24"/>
          <w:szCs w:val="24"/>
        </w:rPr>
        <w:t xml:space="preserve">название статьи на русском и английском языке заглавными буквами; </w:t>
      </w:r>
    </w:p>
    <w:p w:rsidR="0015588C" w:rsidRPr="002E750C" w:rsidRDefault="0015588C" w:rsidP="003450B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0C">
        <w:rPr>
          <w:rFonts w:ascii="Times New Roman" w:hAnsi="Times New Roman" w:cs="Times New Roman"/>
          <w:sz w:val="24"/>
          <w:szCs w:val="24"/>
        </w:rPr>
        <w:t>аннотация на русском и английском языке;</w:t>
      </w:r>
      <w:r w:rsidR="00BC6147">
        <w:rPr>
          <w:rFonts w:ascii="Times New Roman" w:hAnsi="Times New Roman" w:cs="Times New Roman"/>
          <w:sz w:val="24"/>
          <w:szCs w:val="24"/>
        </w:rPr>
        <w:t xml:space="preserve"> (не более 1500 знаков)</w:t>
      </w:r>
    </w:p>
    <w:p w:rsidR="0015588C" w:rsidRPr="002E750C" w:rsidRDefault="0015588C" w:rsidP="003450B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0C">
        <w:rPr>
          <w:rFonts w:ascii="Times New Roman" w:hAnsi="Times New Roman" w:cs="Times New Roman"/>
          <w:sz w:val="24"/>
          <w:szCs w:val="24"/>
        </w:rPr>
        <w:t>ключевые слов</w:t>
      </w:r>
      <w:r w:rsidR="003450BB">
        <w:rPr>
          <w:rFonts w:ascii="Times New Roman" w:hAnsi="Times New Roman" w:cs="Times New Roman"/>
          <w:sz w:val="24"/>
          <w:szCs w:val="24"/>
        </w:rPr>
        <w:t>а на русск</w:t>
      </w:r>
      <w:r w:rsidR="00BC6147">
        <w:rPr>
          <w:rFonts w:ascii="Times New Roman" w:hAnsi="Times New Roman" w:cs="Times New Roman"/>
          <w:sz w:val="24"/>
          <w:szCs w:val="24"/>
        </w:rPr>
        <w:t>ом и английском языке; (5-7слов)</w:t>
      </w:r>
    </w:p>
    <w:p w:rsidR="0015588C" w:rsidRPr="002E750C" w:rsidRDefault="003450BB" w:rsidP="003450B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кст </w:t>
      </w:r>
      <w:r w:rsidR="0015588C" w:rsidRPr="002E750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15588C" w:rsidRPr="002E750C">
        <w:rPr>
          <w:rFonts w:ascii="Times New Roman" w:hAnsi="Times New Roman" w:cs="Times New Roman"/>
          <w:sz w:val="24"/>
          <w:szCs w:val="24"/>
        </w:rPr>
        <w:t>атьи;</w:t>
      </w:r>
    </w:p>
    <w:p w:rsidR="0015588C" w:rsidRPr="002E750C" w:rsidRDefault="0015588C" w:rsidP="003450B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0C">
        <w:rPr>
          <w:rFonts w:ascii="Times New Roman" w:hAnsi="Times New Roman" w:cs="Times New Roman"/>
          <w:sz w:val="24"/>
          <w:szCs w:val="24"/>
        </w:rPr>
        <w:t xml:space="preserve">библиографический список оформляется общим списком в конце статьи на русском языке в соответствии с </w:t>
      </w:r>
      <w:hyperlink r:id="rId12" w:tooltip="s:ГОСТ Р 7.0.5-2008" w:history="1">
        <w:r w:rsidR="00A223FA">
          <w:rPr>
            <w:rStyle w:val="a6"/>
            <w:rFonts w:ascii="Times New Roman" w:hAnsi="Times New Roman" w:cs="Times New Roman"/>
            <w:color w:val="0D0D0D"/>
            <w:sz w:val="24"/>
            <w:szCs w:val="24"/>
          </w:rPr>
          <w:t>ГОС</w:t>
        </w:r>
        <w:r w:rsidRPr="00D360EE">
          <w:rPr>
            <w:rStyle w:val="a6"/>
            <w:rFonts w:ascii="Times New Roman" w:hAnsi="Times New Roman" w:cs="Times New Roman"/>
            <w:color w:val="0D0D0D"/>
            <w:sz w:val="24"/>
            <w:szCs w:val="24"/>
          </w:rPr>
          <w:t>Р 7.0.5-2008</w:t>
        </w:r>
      </w:hyperlink>
      <w:r w:rsidRPr="002E750C">
        <w:rPr>
          <w:rFonts w:ascii="Times New Roman" w:hAnsi="Times New Roman" w:cs="Times New Roman"/>
          <w:sz w:val="24"/>
          <w:szCs w:val="24"/>
        </w:rPr>
        <w:t>; ссылки на литературу в тексте приводятся в квадратных скобках, например [1];</w:t>
      </w:r>
    </w:p>
    <w:p w:rsidR="0015588C" w:rsidRPr="002E750C" w:rsidRDefault="0015588C" w:rsidP="003450B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0C">
        <w:rPr>
          <w:rFonts w:ascii="Times New Roman" w:hAnsi="Times New Roman" w:cs="Times New Roman"/>
          <w:sz w:val="24"/>
          <w:szCs w:val="24"/>
        </w:rPr>
        <w:t xml:space="preserve">размер статьи не менее </w:t>
      </w:r>
      <w:r w:rsidR="00647630">
        <w:rPr>
          <w:rFonts w:ascii="Times New Roman" w:hAnsi="Times New Roman" w:cs="Times New Roman"/>
          <w:sz w:val="24"/>
          <w:szCs w:val="24"/>
        </w:rPr>
        <w:t>3</w:t>
      </w:r>
      <w:r w:rsidRPr="002E750C">
        <w:rPr>
          <w:rFonts w:ascii="Times New Roman" w:hAnsi="Times New Roman" w:cs="Times New Roman"/>
          <w:sz w:val="24"/>
          <w:szCs w:val="24"/>
        </w:rPr>
        <w:t xml:space="preserve"> страниц формата А</w:t>
      </w:r>
      <w:proofErr w:type="gramStart"/>
      <w:r w:rsidRPr="002E750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E750C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2E750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E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0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E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0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E750C">
        <w:rPr>
          <w:rFonts w:ascii="Times New Roman" w:hAnsi="Times New Roman" w:cs="Times New Roman"/>
          <w:sz w:val="24"/>
          <w:szCs w:val="24"/>
        </w:rPr>
        <w:t xml:space="preserve">, размер – 14 кегль, межстрочный интервал – 1,0; абзац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Times New Roman" w:hAnsi="Times New Roman" w:cs="Times New Roman"/>
            <w:sz w:val="24"/>
            <w:szCs w:val="24"/>
          </w:rPr>
          <w:t>1,25</w:t>
        </w:r>
        <w:r w:rsidRPr="002E750C">
          <w:rPr>
            <w:rFonts w:ascii="Times New Roman" w:hAnsi="Times New Roman" w:cs="Times New Roman"/>
            <w:sz w:val="24"/>
            <w:szCs w:val="24"/>
          </w:rPr>
          <w:t xml:space="preserve"> см</w:t>
        </w:r>
      </w:smartTag>
      <w:r w:rsidRPr="002E75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588C" w:rsidRPr="002E750C" w:rsidRDefault="0015588C" w:rsidP="003450B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0C">
        <w:rPr>
          <w:rFonts w:ascii="Times New Roman" w:hAnsi="Times New Roman" w:cs="Times New Roman"/>
          <w:sz w:val="24"/>
          <w:szCs w:val="24"/>
        </w:rPr>
        <w:t xml:space="preserve">поля </w:t>
      </w:r>
      <w:smartTag w:uri="urn:schemas-microsoft-com:office:smarttags" w:element="metricconverter">
        <w:smartTagPr>
          <w:attr w:name="ProductID" w:val="20 мм"/>
        </w:smartTagPr>
        <w:r w:rsidRPr="002E750C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2E750C">
        <w:rPr>
          <w:rFonts w:ascii="Times New Roman" w:hAnsi="Times New Roman" w:cs="Times New Roman"/>
          <w:sz w:val="24"/>
          <w:szCs w:val="24"/>
        </w:rPr>
        <w:t xml:space="preserve"> со всех сторон; </w:t>
      </w:r>
    </w:p>
    <w:p w:rsidR="0015588C" w:rsidRPr="002E750C" w:rsidRDefault="0015588C" w:rsidP="003450B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0C">
        <w:rPr>
          <w:rFonts w:ascii="Times New Roman" w:hAnsi="Times New Roman" w:cs="Times New Roman"/>
          <w:sz w:val="24"/>
          <w:szCs w:val="24"/>
        </w:rPr>
        <w:t>рисунки, схемы и графики предоставляются в электронном виде включенными в текст, в стандартных графических форматах с обязательной подрисуночной подписью и отдельными файлами с расширением *.</w:t>
      </w:r>
      <w:proofErr w:type="spellStart"/>
      <w:r w:rsidRPr="002E750C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2E750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2E750C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2E75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588C" w:rsidRPr="002E750C" w:rsidRDefault="0015588C" w:rsidP="003450B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0C">
        <w:rPr>
          <w:rFonts w:ascii="Times New Roman" w:hAnsi="Times New Roman" w:cs="Times New Roman"/>
          <w:sz w:val="24"/>
          <w:szCs w:val="24"/>
        </w:rPr>
        <w:t xml:space="preserve">таблицы предоставляются в редакторе </w:t>
      </w:r>
      <w:proofErr w:type="spellStart"/>
      <w:r w:rsidRPr="002E750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E750C">
        <w:rPr>
          <w:rFonts w:ascii="Times New Roman" w:hAnsi="Times New Roman" w:cs="Times New Roman"/>
          <w:sz w:val="24"/>
          <w:szCs w:val="24"/>
        </w:rPr>
        <w:t xml:space="preserve">, формулы – в стандартном редакторе формул </w:t>
      </w:r>
      <w:proofErr w:type="spellStart"/>
      <w:r w:rsidRPr="002E750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E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0C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2E75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88C" w:rsidRPr="003450BB" w:rsidRDefault="0015588C" w:rsidP="003450B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0BB">
        <w:rPr>
          <w:rFonts w:ascii="Times New Roman" w:hAnsi="Times New Roman" w:cs="Times New Roman"/>
          <w:spacing w:val="-2"/>
          <w:sz w:val="24"/>
          <w:szCs w:val="24"/>
        </w:rPr>
        <w:t>Имя файла должно содержать фамилию первого автора.</w:t>
      </w:r>
      <w:r w:rsidRPr="00345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88C" w:rsidRPr="003450BB" w:rsidRDefault="00BC6147" w:rsidP="003450B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15588C" w:rsidRPr="003450BB">
        <w:rPr>
          <w:rFonts w:ascii="Times New Roman" w:hAnsi="Times New Roman" w:cs="Times New Roman"/>
          <w:sz w:val="24"/>
          <w:szCs w:val="24"/>
        </w:rPr>
        <w:t>фактологическую</w:t>
      </w:r>
      <w:proofErr w:type="spellEnd"/>
      <w:r w:rsidR="0015588C" w:rsidRPr="003450BB">
        <w:rPr>
          <w:rFonts w:ascii="Times New Roman" w:hAnsi="Times New Roman" w:cs="Times New Roman"/>
          <w:sz w:val="24"/>
          <w:szCs w:val="24"/>
        </w:rPr>
        <w:t xml:space="preserve"> сторону поданных в редакцию материалов юридическую и иную ответственность несут авторы.</w:t>
      </w:r>
    </w:p>
    <w:p w:rsidR="0015588C" w:rsidRPr="003450BB" w:rsidRDefault="0015588C" w:rsidP="003450B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0BB">
        <w:rPr>
          <w:rFonts w:ascii="Times New Roman" w:hAnsi="Times New Roman" w:cs="Times New Roman"/>
          <w:sz w:val="24"/>
          <w:szCs w:val="24"/>
        </w:rPr>
        <w:t xml:space="preserve"> От одного автора не более 2 статей, в т.ч. в соавторстве.</w:t>
      </w:r>
    </w:p>
    <w:p w:rsidR="0015588C" w:rsidRPr="003450BB" w:rsidRDefault="0015588C" w:rsidP="003450B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0BB">
        <w:rPr>
          <w:rFonts w:ascii="Times New Roman" w:hAnsi="Times New Roman" w:cs="Times New Roman"/>
          <w:sz w:val="24"/>
          <w:szCs w:val="24"/>
        </w:rPr>
        <w:t xml:space="preserve"> Статьи публикуются в авторской редакции.</w:t>
      </w:r>
    </w:p>
    <w:p w:rsidR="0015588C" w:rsidRDefault="0015588C" w:rsidP="0015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88C" w:rsidRPr="0015588C" w:rsidRDefault="00BD54BD" w:rsidP="0015588C">
      <w:pPr>
        <w:spacing w:after="0" w:line="240" w:lineRule="auto"/>
        <w:rPr>
          <w:b/>
          <w:caps/>
          <w:dstrike/>
          <w:color w:val="FF0000"/>
          <w:sz w:val="18"/>
          <w:szCs w:val="18"/>
          <w:vertAlign w:val="superscript"/>
        </w:rPr>
      </w:pPr>
      <w:r>
        <w:rPr>
          <w:b/>
          <w:caps/>
          <w:sz w:val="18"/>
          <w:szCs w:val="18"/>
          <w:u w:val="single"/>
        </w:rPr>
        <w:t xml:space="preserve"> -------------------------------------------------------------------------------------------------------------------------------------------------------------------------</w:t>
      </w:r>
      <w:r w:rsidR="0015588C">
        <w:rPr>
          <w:b/>
          <w:caps/>
          <w:sz w:val="18"/>
          <w:szCs w:val="18"/>
          <w:u w:val="single"/>
        </w:rPr>
        <w:t xml:space="preserve">                 </w:t>
      </w:r>
    </w:p>
    <w:p w:rsidR="0015588C" w:rsidRPr="0015588C" w:rsidRDefault="0015588C" w:rsidP="0015588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18"/>
          <w:szCs w:val="18"/>
        </w:rPr>
      </w:pPr>
      <w:r w:rsidRPr="0015588C">
        <w:rPr>
          <w:rFonts w:ascii="Times New Roman" w:hAnsi="Times New Roman" w:cs="Times New Roman"/>
          <w:b/>
          <w:caps/>
          <w:color w:val="FF0000"/>
          <w:sz w:val="18"/>
          <w:szCs w:val="18"/>
        </w:rPr>
        <w:t>Образец оформления материалов</w:t>
      </w:r>
    </w:p>
    <w:p w:rsidR="0015588C" w:rsidRPr="0015588C" w:rsidRDefault="0015588C" w:rsidP="001558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588C">
        <w:rPr>
          <w:rFonts w:ascii="Times New Roman" w:hAnsi="Times New Roman" w:cs="Times New Roman"/>
          <w:b/>
          <w:color w:val="FF0000"/>
          <w:sz w:val="18"/>
          <w:szCs w:val="18"/>
        </w:rPr>
        <w:t>УДК</w:t>
      </w:r>
    </w:p>
    <w:p w:rsidR="0015588C" w:rsidRPr="003450BB" w:rsidRDefault="0015588C" w:rsidP="001558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18"/>
          <w:szCs w:val="18"/>
        </w:rPr>
      </w:pPr>
      <w:r w:rsidRPr="003450BB">
        <w:rPr>
          <w:rFonts w:ascii="Times New Roman" w:hAnsi="Times New Roman" w:cs="Times New Roman"/>
          <w:b/>
          <w:spacing w:val="-5"/>
          <w:sz w:val="18"/>
          <w:szCs w:val="18"/>
        </w:rPr>
        <w:t>М.С. Магомедов</w:t>
      </w:r>
    </w:p>
    <w:p w:rsidR="0015588C" w:rsidRPr="003450BB" w:rsidRDefault="0015588C" w:rsidP="0015588C">
      <w:pPr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18"/>
          <w:szCs w:val="18"/>
        </w:rPr>
      </w:pPr>
      <w:r w:rsidRPr="003450BB">
        <w:rPr>
          <w:rFonts w:ascii="Times New Roman" w:hAnsi="Times New Roman" w:cs="Times New Roman"/>
          <w:b/>
          <w:spacing w:val="-5"/>
          <w:sz w:val="18"/>
          <w:szCs w:val="18"/>
        </w:rPr>
        <w:t xml:space="preserve"> M.S.  </w:t>
      </w:r>
      <w:proofErr w:type="spellStart"/>
      <w:r w:rsidRPr="003450B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Magomedov</w:t>
      </w:r>
      <w:proofErr w:type="spellEnd"/>
    </w:p>
    <w:p w:rsidR="003450BB" w:rsidRPr="003450BB" w:rsidRDefault="00647630" w:rsidP="00647630">
      <w:pPr>
        <w:pStyle w:val="a3"/>
        <w:jc w:val="center"/>
        <w:rPr>
          <w:b/>
          <w:sz w:val="18"/>
          <w:szCs w:val="18"/>
        </w:rPr>
      </w:pPr>
      <w:r w:rsidRPr="003450BB">
        <w:rPr>
          <w:b/>
          <w:sz w:val="18"/>
          <w:szCs w:val="18"/>
        </w:rPr>
        <w:t xml:space="preserve"> </w:t>
      </w:r>
      <w:r w:rsidR="003450BB" w:rsidRPr="003450BB">
        <w:rPr>
          <w:b/>
          <w:sz w:val="18"/>
          <w:szCs w:val="18"/>
        </w:rPr>
        <w:t>Прикаспийский зональны</w:t>
      </w:r>
      <w:r>
        <w:rPr>
          <w:b/>
          <w:sz w:val="18"/>
          <w:szCs w:val="18"/>
        </w:rPr>
        <w:t>й НИВИ – филиал ФГБНУ «ФАНЦ РД»</w:t>
      </w:r>
    </w:p>
    <w:p w:rsidR="0015588C" w:rsidRPr="003450BB" w:rsidRDefault="0015588C" w:rsidP="006476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450BB">
        <w:rPr>
          <w:rFonts w:ascii="Times New Roman" w:hAnsi="Times New Roman" w:cs="Times New Roman"/>
          <w:b/>
          <w:sz w:val="18"/>
          <w:szCs w:val="18"/>
        </w:rPr>
        <w:t>Махачкала</w:t>
      </w:r>
      <w:r w:rsidRPr="003450BB">
        <w:rPr>
          <w:rFonts w:ascii="Times New Roman" w:hAnsi="Times New Roman" w:cs="Times New Roman"/>
          <w:b/>
          <w:sz w:val="18"/>
          <w:szCs w:val="18"/>
          <w:lang w:val="en-US"/>
        </w:rPr>
        <w:t xml:space="preserve">, </w:t>
      </w:r>
      <w:r w:rsidRPr="003450BB">
        <w:rPr>
          <w:rFonts w:ascii="Times New Roman" w:hAnsi="Times New Roman" w:cs="Times New Roman"/>
          <w:b/>
          <w:sz w:val="18"/>
          <w:szCs w:val="18"/>
        </w:rPr>
        <w:t>Россия</w:t>
      </w:r>
      <w:r w:rsidRPr="003450BB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p w:rsidR="0015588C" w:rsidRPr="003450BB" w:rsidRDefault="0015588C" w:rsidP="0015588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450BB">
        <w:rPr>
          <w:rFonts w:ascii="Times New Roman" w:hAnsi="Times New Roman" w:cs="Times New Roman"/>
          <w:b/>
          <w:sz w:val="18"/>
          <w:szCs w:val="18"/>
          <w:lang w:val="en-US"/>
        </w:rPr>
        <w:t>FSBSI Federal agrarian scientific center of the Republic of Dagestan, Makhachkala, Russia</w:t>
      </w:r>
    </w:p>
    <w:p w:rsidR="0015588C" w:rsidRPr="003450BB" w:rsidRDefault="0015588C" w:rsidP="0015588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50BB">
        <w:rPr>
          <w:rFonts w:ascii="Times New Roman" w:hAnsi="Times New Roman" w:cs="Times New Roman"/>
          <w:b/>
          <w:sz w:val="18"/>
          <w:szCs w:val="18"/>
        </w:rPr>
        <w:t>НАЗВАНИЕ СТАТЬИ НА РУССКОМ ЯЗЫКЕ</w:t>
      </w:r>
    </w:p>
    <w:p w:rsidR="0015588C" w:rsidRPr="003450BB" w:rsidRDefault="0015588C" w:rsidP="0015588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50BB">
        <w:rPr>
          <w:rFonts w:ascii="Times New Roman" w:hAnsi="Times New Roman" w:cs="Times New Roman"/>
          <w:b/>
          <w:sz w:val="18"/>
          <w:szCs w:val="18"/>
        </w:rPr>
        <w:t>НАЗВАНИЕ СТАТЬИ НА АНГЛИЙСКОМ ЯЗЫКЕ</w:t>
      </w:r>
    </w:p>
    <w:p w:rsidR="0015588C" w:rsidRPr="0015588C" w:rsidRDefault="0015588C" w:rsidP="00155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588C">
        <w:rPr>
          <w:rFonts w:ascii="Times New Roman" w:hAnsi="Times New Roman" w:cs="Times New Roman"/>
          <w:b/>
          <w:sz w:val="20"/>
          <w:szCs w:val="20"/>
        </w:rPr>
        <w:t>Аннотация: В статье приводятся…..</w:t>
      </w:r>
    </w:p>
    <w:p w:rsidR="0015588C" w:rsidRPr="0015588C" w:rsidRDefault="0015588C" w:rsidP="00155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588C">
        <w:rPr>
          <w:rFonts w:ascii="Times New Roman" w:hAnsi="Times New Roman" w:cs="Times New Roman"/>
          <w:b/>
          <w:sz w:val="20"/>
          <w:szCs w:val="20"/>
        </w:rPr>
        <w:t>Abstract</w:t>
      </w:r>
      <w:proofErr w:type="spellEnd"/>
      <w:r w:rsidRPr="0015588C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15588C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15588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588C">
        <w:rPr>
          <w:rFonts w:ascii="Times New Roman" w:hAnsi="Times New Roman" w:cs="Times New Roman"/>
          <w:b/>
          <w:sz w:val="20"/>
          <w:szCs w:val="20"/>
        </w:rPr>
        <w:t>article</w:t>
      </w:r>
      <w:proofErr w:type="spellEnd"/>
      <w:r w:rsidRPr="0015588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588C">
        <w:rPr>
          <w:rFonts w:ascii="Times New Roman" w:hAnsi="Times New Roman" w:cs="Times New Roman"/>
          <w:b/>
          <w:sz w:val="20"/>
          <w:szCs w:val="20"/>
        </w:rPr>
        <w:t>presents</w:t>
      </w:r>
      <w:proofErr w:type="spellEnd"/>
      <w:r w:rsidRPr="0015588C">
        <w:rPr>
          <w:rFonts w:ascii="Times New Roman" w:hAnsi="Times New Roman" w:cs="Times New Roman"/>
          <w:b/>
          <w:sz w:val="20"/>
          <w:szCs w:val="20"/>
        </w:rPr>
        <w:t>…</w:t>
      </w:r>
    </w:p>
    <w:p w:rsidR="0015588C" w:rsidRPr="0015588C" w:rsidRDefault="0015588C" w:rsidP="00155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588C">
        <w:rPr>
          <w:rFonts w:ascii="Times New Roman" w:hAnsi="Times New Roman" w:cs="Times New Roman"/>
          <w:b/>
          <w:sz w:val="20"/>
          <w:szCs w:val="20"/>
        </w:rPr>
        <w:t>Ключевые слова: почва; плодородия;..</w:t>
      </w:r>
    </w:p>
    <w:p w:rsidR="0015588C" w:rsidRPr="0015588C" w:rsidRDefault="0015588C" w:rsidP="001558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15588C">
        <w:rPr>
          <w:rFonts w:ascii="Times New Roman" w:eastAsia="Calibri" w:hAnsi="Times New Roman" w:cs="Times New Roman"/>
          <w:b/>
          <w:sz w:val="20"/>
          <w:szCs w:val="20"/>
        </w:rPr>
        <w:t>Keywords</w:t>
      </w:r>
      <w:proofErr w:type="spellEnd"/>
      <w:r w:rsidRPr="0015588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proofErr w:type="spellStart"/>
      <w:r w:rsidRPr="0015588C">
        <w:rPr>
          <w:rFonts w:ascii="Times New Roman" w:hAnsi="Times New Roman" w:cs="Times New Roman"/>
          <w:b/>
          <w:sz w:val="20"/>
          <w:szCs w:val="20"/>
        </w:rPr>
        <w:t>soil</w:t>
      </w:r>
      <w:proofErr w:type="spellEnd"/>
      <w:r w:rsidRPr="0015588C">
        <w:rPr>
          <w:rFonts w:ascii="Times New Roman" w:hAnsi="Times New Roman" w:cs="Times New Roman"/>
          <w:b/>
          <w:sz w:val="20"/>
          <w:szCs w:val="20"/>
        </w:rPr>
        <w:t xml:space="preserve">; </w:t>
      </w:r>
      <w:proofErr w:type="spellStart"/>
      <w:r w:rsidRPr="0015588C">
        <w:rPr>
          <w:rFonts w:ascii="Times New Roman" w:hAnsi="Times New Roman" w:cs="Times New Roman"/>
          <w:b/>
          <w:sz w:val="20"/>
          <w:szCs w:val="20"/>
        </w:rPr>
        <w:t>fertility</w:t>
      </w:r>
      <w:proofErr w:type="spellEnd"/>
      <w:r w:rsidRPr="0015588C">
        <w:rPr>
          <w:rFonts w:ascii="Times New Roman" w:hAnsi="Times New Roman" w:cs="Times New Roman"/>
          <w:b/>
          <w:sz w:val="20"/>
          <w:szCs w:val="20"/>
        </w:rPr>
        <w:t>;..</w:t>
      </w:r>
    </w:p>
    <w:p w:rsidR="0015588C" w:rsidRPr="0015588C" w:rsidRDefault="0015588C" w:rsidP="00155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588C">
        <w:rPr>
          <w:rFonts w:ascii="Times New Roman" w:hAnsi="Times New Roman" w:cs="Times New Roman"/>
          <w:b/>
          <w:sz w:val="20"/>
          <w:szCs w:val="20"/>
        </w:rPr>
        <w:t>Те</w:t>
      </w:r>
      <w:proofErr w:type="gramStart"/>
      <w:r w:rsidRPr="0015588C">
        <w:rPr>
          <w:rFonts w:ascii="Times New Roman" w:hAnsi="Times New Roman" w:cs="Times New Roman"/>
          <w:b/>
          <w:sz w:val="20"/>
          <w:szCs w:val="20"/>
        </w:rPr>
        <w:t>кст  ст</w:t>
      </w:r>
      <w:proofErr w:type="gramEnd"/>
      <w:r w:rsidRPr="0015588C">
        <w:rPr>
          <w:rFonts w:ascii="Times New Roman" w:hAnsi="Times New Roman" w:cs="Times New Roman"/>
          <w:b/>
          <w:sz w:val="20"/>
          <w:szCs w:val="20"/>
        </w:rPr>
        <w:t>атьи</w:t>
      </w:r>
    </w:p>
    <w:p w:rsidR="00BD54BD" w:rsidRPr="00BD54BD" w:rsidRDefault="0015588C" w:rsidP="00BD54B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588C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BD54BD" w:rsidRPr="003450BB" w:rsidRDefault="00BD54BD" w:rsidP="0015588C">
      <w:r>
        <w:rPr>
          <w:color w:val="FF0000"/>
        </w:rPr>
        <w:t xml:space="preserve"> </w:t>
      </w:r>
      <w:r>
        <w:t xml:space="preserve"> -----------------------------------------------------------------------------------------------------------------------------------------</w:t>
      </w:r>
    </w:p>
    <w:p w:rsidR="00BD54BD" w:rsidRPr="00BD54BD" w:rsidRDefault="00BD54BD" w:rsidP="00647630">
      <w:pPr>
        <w:spacing w:after="100" w:afterAutospacing="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D54BD">
        <w:rPr>
          <w:rFonts w:ascii="Times New Roman" w:hAnsi="Times New Roman" w:cs="Times New Roman"/>
          <w:color w:val="FF0000"/>
          <w:sz w:val="28"/>
          <w:szCs w:val="28"/>
        </w:rPr>
        <w:t>КОНТАКТНАЯ ИНФОРМАЦИЯ</w:t>
      </w:r>
    </w:p>
    <w:p w:rsidR="00A223FA" w:rsidRPr="00A223FA" w:rsidRDefault="00BD54BD" w:rsidP="00647630">
      <w:pPr>
        <w:pStyle w:val="a3"/>
        <w:spacing w:after="100" w:afterAutospacing="1"/>
        <w:jc w:val="center"/>
        <w:rPr>
          <w:b/>
          <w:sz w:val="28"/>
          <w:szCs w:val="28"/>
        </w:rPr>
      </w:pPr>
      <w:r w:rsidRPr="00BD54BD">
        <w:rPr>
          <w:b/>
          <w:sz w:val="28"/>
          <w:szCs w:val="28"/>
        </w:rPr>
        <w:t>ул. Дахадаева, 88, г. Махачкала, Республика Дагестан, 3670</w:t>
      </w:r>
      <w:r w:rsidR="008A7073">
        <w:rPr>
          <w:b/>
          <w:sz w:val="28"/>
          <w:szCs w:val="28"/>
        </w:rPr>
        <w:t>00 Телефон, факс: 8 (8722) 67-15</w:t>
      </w:r>
      <w:r w:rsidRPr="00BD54BD">
        <w:rPr>
          <w:b/>
          <w:sz w:val="28"/>
          <w:szCs w:val="28"/>
        </w:rPr>
        <w:t>-</w:t>
      </w:r>
      <w:r w:rsidR="008A7073">
        <w:rPr>
          <w:b/>
          <w:sz w:val="28"/>
          <w:szCs w:val="28"/>
        </w:rPr>
        <w:t xml:space="preserve">36; </w:t>
      </w:r>
      <w:r w:rsidR="00D02C41">
        <w:rPr>
          <w:b/>
          <w:sz w:val="28"/>
          <w:szCs w:val="28"/>
        </w:rPr>
        <w:t>моб.,</w:t>
      </w:r>
      <w:r w:rsidR="00647630">
        <w:rPr>
          <w:b/>
          <w:sz w:val="28"/>
          <w:szCs w:val="28"/>
        </w:rPr>
        <w:t xml:space="preserve"> </w:t>
      </w:r>
      <w:r w:rsidR="00D02C41">
        <w:rPr>
          <w:b/>
          <w:sz w:val="28"/>
          <w:szCs w:val="28"/>
        </w:rPr>
        <w:t>тел:</w:t>
      </w:r>
      <w:r w:rsidR="00647630">
        <w:rPr>
          <w:b/>
          <w:sz w:val="28"/>
          <w:szCs w:val="28"/>
        </w:rPr>
        <w:t xml:space="preserve"> </w:t>
      </w:r>
      <w:r w:rsidR="00D02C41">
        <w:rPr>
          <w:b/>
          <w:sz w:val="28"/>
          <w:szCs w:val="28"/>
        </w:rPr>
        <w:t>89285715784</w:t>
      </w:r>
    </w:p>
    <w:p w:rsidR="00E35ED1" w:rsidRPr="0043300F" w:rsidRDefault="00A223FA" w:rsidP="00647630">
      <w:pPr>
        <w:spacing w:after="100" w:afterAutospacing="1" w:line="240" w:lineRule="auto"/>
        <w:rPr>
          <w:lang w:val="en-US"/>
        </w:rPr>
      </w:pPr>
      <w:r w:rsidRPr="00420B02">
        <w:rPr>
          <w:rStyle w:val="10"/>
          <w:lang w:val="ru-RU"/>
        </w:rPr>
        <w:t xml:space="preserve">                   </w:t>
      </w:r>
      <w:r w:rsidR="008A7073" w:rsidRPr="00420B02">
        <w:rPr>
          <w:rStyle w:val="10"/>
          <w:lang w:val="ru-RU"/>
        </w:rPr>
        <w:t xml:space="preserve">                             </w:t>
      </w:r>
      <w:r w:rsidR="008A7073">
        <w:rPr>
          <w:rStyle w:val="10"/>
        </w:rPr>
        <w:t>E</w:t>
      </w:r>
      <w:r w:rsidR="008A7073" w:rsidRPr="0043300F">
        <w:rPr>
          <w:rStyle w:val="10"/>
        </w:rPr>
        <w:t>-</w:t>
      </w:r>
      <w:r w:rsidR="008A7073">
        <w:rPr>
          <w:rStyle w:val="10"/>
        </w:rPr>
        <w:t>mail</w:t>
      </w:r>
      <w:r w:rsidR="008A7073" w:rsidRPr="0043300F">
        <w:rPr>
          <w:rStyle w:val="10"/>
        </w:rPr>
        <w:t xml:space="preserve">: </w:t>
      </w:r>
      <w:r w:rsidR="0043300F" w:rsidRPr="0043300F">
        <w:rPr>
          <w:rStyle w:val="10"/>
        </w:rPr>
        <w:t>pznivi@bk.ru</w:t>
      </w:r>
    </w:p>
    <w:sectPr w:rsidR="00E35ED1" w:rsidRPr="0043300F" w:rsidSect="00647B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658"/>
    <w:multiLevelType w:val="hybridMultilevel"/>
    <w:tmpl w:val="71A091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34315F"/>
    <w:multiLevelType w:val="hybridMultilevel"/>
    <w:tmpl w:val="7DFC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F15FF"/>
    <w:multiLevelType w:val="hybridMultilevel"/>
    <w:tmpl w:val="5A2C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94E3D"/>
    <w:multiLevelType w:val="hybridMultilevel"/>
    <w:tmpl w:val="97340B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9DF2639"/>
    <w:multiLevelType w:val="hybridMultilevel"/>
    <w:tmpl w:val="7EB20B0C"/>
    <w:lvl w:ilvl="0" w:tplc="423A250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9B0BEA"/>
    <w:multiLevelType w:val="hybridMultilevel"/>
    <w:tmpl w:val="78F24D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D379A2"/>
    <w:multiLevelType w:val="hybridMultilevel"/>
    <w:tmpl w:val="0C683D5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CF0505C"/>
    <w:multiLevelType w:val="hybridMultilevel"/>
    <w:tmpl w:val="490CC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C25BFD"/>
    <w:multiLevelType w:val="hybridMultilevel"/>
    <w:tmpl w:val="89E0FABE"/>
    <w:lvl w:ilvl="0" w:tplc="95822B8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1820CA8"/>
    <w:multiLevelType w:val="multilevel"/>
    <w:tmpl w:val="757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025C2"/>
    <w:multiLevelType w:val="hybridMultilevel"/>
    <w:tmpl w:val="5CBE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34955"/>
    <w:multiLevelType w:val="hybridMultilevel"/>
    <w:tmpl w:val="1FF6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718D8"/>
    <w:multiLevelType w:val="hybridMultilevel"/>
    <w:tmpl w:val="7F16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290497"/>
    <w:rsid w:val="00015D88"/>
    <w:rsid w:val="00027AFE"/>
    <w:rsid w:val="000329CD"/>
    <w:rsid w:val="00042BE0"/>
    <w:rsid w:val="0007776F"/>
    <w:rsid w:val="000777BB"/>
    <w:rsid w:val="000B3A3E"/>
    <w:rsid w:val="000C4349"/>
    <w:rsid w:val="000D06D0"/>
    <w:rsid w:val="000E1A42"/>
    <w:rsid w:val="000E586F"/>
    <w:rsid w:val="000E5D20"/>
    <w:rsid w:val="00130CD1"/>
    <w:rsid w:val="0015588C"/>
    <w:rsid w:val="001A0471"/>
    <w:rsid w:val="001B1DD0"/>
    <w:rsid w:val="001B3CA7"/>
    <w:rsid w:val="001D40BA"/>
    <w:rsid w:val="001D7CF8"/>
    <w:rsid w:val="001E2A77"/>
    <w:rsid w:val="001F3AB9"/>
    <w:rsid w:val="00223EF4"/>
    <w:rsid w:val="00240172"/>
    <w:rsid w:val="002503F2"/>
    <w:rsid w:val="00267C41"/>
    <w:rsid w:val="00287E0F"/>
    <w:rsid w:val="00290497"/>
    <w:rsid w:val="002A5E73"/>
    <w:rsid w:val="002A7BF8"/>
    <w:rsid w:val="002C585F"/>
    <w:rsid w:val="002D3D61"/>
    <w:rsid w:val="002E6D0B"/>
    <w:rsid w:val="002F0652"/>
    <w:rsid w:val="002F57B4"/>
    <w:rsid w:val="002F5E5F"/>
    <w:rsid w:val="00305015"/>
    <w:rsid w:val="00313DB1"/>
    <w:rsid w:val="00325500"/>
    <w:rsid w:val="003273AF"/>
    <w:rsid w:val="0033501C"/>
    <w:rsid w:val="00343385"/>
    <w:rsid w:val="003450BB"/>
    <w:rsid w:val="00380E2F"/>
    <w:rsid w:val="00387351"/>
    <w:rsid w:val="0039003B"/>
    <w:rsid w:val="003B0ACC"/>
    <w:rsid w:val="00411EFD"/>
    <w:rsid w:val="00420B02"/>
    <w:rsid w:val="00430D1E"/>
    <w:rsid w:val="0043300F"/>
    <w:rsid w:val="004427A2"/>
    <w:rsid w:val="00475503"/>
    <w:rsid w:val="00482275"/>
    <w:rsid w:val="0048641C"/>
    <w:rsid w:val="004F0301"/>
    <w:rsid w:val="004F595E"/>
    <w:rsid w:val="00520385"/>
    <w:rsid w:val="00542573"/>
    <w:rsid w:val="00554B15"/>
    <w:rsid w:val="00582C57"/>
    <w:rsid w:val="005A2E88"/>
    <w:rsid w:val="00647630"/>
    <w:rsid w:val="00647B87"/>
    <w:rsid w:val="00665941"/>
    <w:rsid w:val="00681ABB"/>
    <w:rsid w:val="006B63B2"/>
    <w:rsid w:val="006C770D"/>
    <w:rsid w:val="006E039F"/>
    <w:rsid w:val="006F078A"/>
    <w:rsid w:val="00711D3C"/>
    <w:rsid w:val="00737819"/>
    <w:rsid w:val="007930D3"/>
    <w:rsid w:val="007964EE"/>
    <w:rsid w:val="007C0A73"/>
    <w:rsid w:val="007D0881"/>
    <w:rsid w:val="007D2CB4"/>
    <w:rsid w:val="007D420F"/>
    <w:rsid w:val="007D4B7C"/>
    <w:rsid w:val="007D6001"/>
    <w:rsid w:val="00830FCF"/>
    <w:rsid w:val="00844F78"/>
    <w:rsid w:val="00871810"/>
    <w:rsid w:val="008857C3"/>
    <w:rsid w:val="008903E7"/>
    <w:rsid w:val="008A7073"/>
    <w:rsid w:val="008B20FD"/>
    <w:rsid w:val="008E26FD"/>
    <w:rsid w:val="00901DF3"/>
    <w:rsid w:val="00914FA4"/>
    <w:rsid w:val="00924717"/>
    <w:rsid w:val="00951302"/>
    <w:rsid w:val="00953034"/>
    <w:rsid w:val="00963BFA"/>
    <w:rsid w:val="009724F8"/>
    <w:rsid w:val="00977A73"/>
    <w:rsid w:val="009C3E84"/>
    <w:rsid w:val="009D1332"/>
    <w:rsid w:val="009E07E6"/>
    <w:rsid w:val="009E14EC"/>
    <w:rsid w:val="00A106ED"/>
    <w:rsid w:val="00A17A5A"/>
    <w:rsid w:val="00A223FA"/>
    <w:rsid w:val="00A275CE"/>
    <w:rsid w:val="00A570E2"/>
    <w:rsid w:val="00A6019E"/>
    <w:rsid w:val="00A72201"/>
    <w:rsid w:val="00AA079E"/>
    <w:rsid w:val="00AC60E3"/>
    <w:rsid w:val="00AF3258"/>
    <w:rsid w:val="00B133E8"/>
    <w:rsid w:val="00B17AB2"/>
    <w:rsid w:val="00B25D4E"/>
    <w:rsid w:val="00B27BB8"/>
    <w:rsid w:val="00B55002"/>
    <w:rsid w:val="00B6480D"/>
    <w:rsid w:val="00B8282D"/>
    <w:rsid w:val="00B857AA"/>
    <w:rsid w:val="00BA58FE"/>
    <w:rsid w:val="00BC6147"/>
    <w:rsid w:val="00BD54BD"/>
    <w:rsid w:val="00BF0BF6"/>
    <w:rsid w:val="00C26ADC"/>
    <w:rsid w:val="00C37A81"/>
    <w:rsid w:val="00C500AA"/>
    <w:rsid w:val="00C52E73"/>
    <w:rsid w:val="00C5655F"/>
    <w:rsid w:val="00C80A30"/>
    <w:rsid w:val="00CB65B5"/>
    <w:rsid w:val="00CC0DA1"/>
    <w:rsid w:val="00CC61B3"/>
    <w:rsid w:val="00CE1BCC"/>
    <w:rsid w:val="00CF102C"/>
    <w:rsid w:val="00D02C41"/>
    <w:rsid w:val="00D26BF8"/>
    <w:rsid w:val="00D663B6"/>
    <w:rsid w:val="00D76B9B"/>
    <w:rsid w:val="00DA1014"/>
    <w:rsid w:val="00DA7D0A"/>
    <w:rsid w:val="00DD1862"/>
    <w:rsid w:val="00DD41D1"/>
    <w:rsid w:val="00DF050D"/>
    <w:rsid w:val="00DF6784"/>
    <w:rsid w:val="00E062C1"/>
    <w:rsid w:val="00E151BE"/>
    <w:rsid w:val="00E30AAC"/>
    <w:rsid w:val="00E35ED1"/>
    <w:rsid w:val="00E452C6"/>
    <w:rsid w:val="00E70995"/>
    <w:rsid w:val="00E725CA"/>
    <w:rsid w:val="00E81DEC"/>
    <w:rsid w:val="00E82A54"/>
    <w:rsid w:val="00E84737"/>
    <w:rsid w:val="00EA5AAB"/>
    <w:rsid w:val="00EC0FAF"/>
    <w:rsid w:val="00EF4149"/>
    <w:rsid w:val="00F100B5"/>
    <w:rsid w:val="00F1757A"/>
    <w:rsid w:val="00F27D32"/>
    <w:rsid w:val="00F364EE"/>
    <w:rsid w:val="00F77D17"/>
    <w:rsid w:val="00F85C63"/>
    <w:rsid w:val="00FE6D3E"/>
    <w:rsid w:val="00FE7A9D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0D"/>
  </w:style>
  <w:style w:type="paragraph" w:styleId="1">
    <w:name w:val="heading 1"/>
    <w:basedOn w:val="a"/>
    <w:next w:val="a"/>
    <w:link w:val="10"/>
    <w:uiPriority w:val="9"/>
    <w:qFormat/>
    <w:rsid w:val="00B133E8"/>
    <w:pPr>
      <w:keepNext/>
      <w:keepLines/>
      <w:spacing w:before="480" w:after="0" w:line="480" w:lineRule="auto"/>
      <w:ind w:firstLin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33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90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04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7BF8"/>
    <w:pPr>
      <w:ind w:left="720"/>
      <w:contextualSpacing/>
    </w:pPr>
  </w:style>
  <w:style w:type="table" w:styleId="a8">
    <w:name w:val="Table Grid"/>
    <w:basedOn w:val="a1"/>
    <w:uiPriority w:val="59"/>
    <w:rsid w:val="00D2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D4B7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Intense Quote"/>
    <w:basedOn w:val="a"/>
    <w:next w:val="a"/>
    <w:link w:val="ab"/>
    <w:uiPriority w:val="30"/>
    <w:qFormat/>
    <w:rsid w:val="007D4B7C"/>
    <w:pPr>
      <w:pBdr>
        <w:top w:val="single" w:sz="4" w:space="10" w:color="5B9BD5"/>
        <w:bottom w:val="single" w:sz="4" w:space="10" w:color="5B9BD5"/>
      </w:pBdr>
      <w:spacing w:before="360" w:after="360" w:line="480" w:lineRule="auto"/>
      <w:ind w:left="864" w:right="864" w:firstLine="360"/>
      <w:jc w:val="center"/>
    </w:pPr>
    <w:rPr>
      <w:rFonts w:ascii="Calibri" w:eastAsia="Times New Roman" w:hAnsi="Calibri" w:cs="Calibri"/>
      <w:i/>
      <w:iCs/>
      <w:color w:val="5B9BD5"/>
      <w:lang w:val="en-US"/>
    </w:rPr>
  </w:style>
  <w:style w:type="character" w:customStyle="1" w:styleId="ab">
    <w:name w:val="Выделенная цитата Знак"/>
    <w:basedOn w:val="a0"/>
    <w:link w:val="aa"/>
    <w:uiPriority w:val="30"/>
    <w:rsid w:val="007D4B7C"/>
    <w:rPr>
      <w:rFonts w:ascii="Calibri" w:eastAsia="Times New Roman" w:hAnsi="Calibri" w:cs="Calibri"/>
      <w:i/>
      <w:iCs/>
      <w:color w:val="5B9BD5"/>
      <w:lang w:val="en-US"/>
    </w:rPr>
  </w:style>
  <w:style w:type="character" w:customStyle="1" w:styleId="apple-converted-space">
    <w:name w:val="apple-converted-space"/>
    <w:rsid w:val="00E81DEC"/>
  </w:style>
  <w:style w:type="character" w:customStyle="1" w:styleId="10">
    <w:name w:val="Заголовок 1 Знак"/>
    <w:basedOn w:val="a0"/>
    <w:link w:val="1"/>
    <w:uiPriority w:val="9"/>
    <w:rsid w:val="00B13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3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90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04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7BF8"/>
    <w:pPr>
      <w:ind w:left="720"/>
      <w:contextualSpacing/>
    </w:pPr>
  </w:style>
  <w:style w:type="table" w:styleId="a8">
    <w:name w:val="Table Grid"/>
    <w:basedOn w:val="a1"/>
    <w:uiPriority w:val="59"/>
    <w:rsid w:val="00D2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ru.wikisource.org/wiki/%D0%93%D0%9E%D0%A1%D0%A2_%D0%A0_7.0.5-2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ancrd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3082-37DD-457F-A5AD-FA954430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Миясат</cp:lastModifiedBy>
  <cp:revision>3</cp:revision>
  <cp:lastPrinted>2018-10-11T08:54:00Z</cp:lastPrinted>
  <dcterms:created xsi:type="dcterms:W3CDTF">2019-04-29T12:21:00Z</dcterms:created>
  <dcterms:modified xsi:type="dcterms:W3CDTF">2019-04-29T12:28:00Z</dcterms:modified>
</cp:coreProperties>
</file>